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C81660" w:rsidRPr="00A32C30" w:rsidRDefault="00C81660" w:rsidP="00C8166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A32C30">
        <w:rPr>
          <w:sz w:val="22"/>
          <w:szCs w:val="22"/>
        </w:rPr>
        <w:t xml:space="preserve">г. Ярославль </w:t>
      </w:r>
      <w:r w:rsidRPr="00A32C30">
        <w:rPr>
          <w:sz w:val="22"/>
          <w:szCs w:val="22"/>
        </w:rPr>
        <w:tab/>
        <w:t xml:space="preserve">«26» декабря 2018 </w:t>
      </w:r>
    </w:p>
    <w:p w:rsidR="00C81660" w:rsidRPr="00A32C30" w:rsidRDefault="00C81660" w:rsidP="00C81660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C81660" w:rsidRPr="00A32C30" w:rsidRDefault="00C81660" w:rsidP="00C81660">
      <w:pPr>
        <w:ind w:right="99"/>
        <w:rPr>
          <w:sz w:val="22"/>
          <w:szCs w:val="22"/>
        </w:rPr>
      </w:pPr>
      <w:r w:rsidRPr="00A32C30">
        <w:rPr>
          <w:b/>
          <w:bCs/>
          <w:sz w:val="22"/>
          <w:szCs w:val="22"/>
        </w:rPr>
        <w:t>Дата проведения заседания лизинговой комиссии:</w:t>
      </w:r>
      <w:r w:rsidRPr="00A32C30">
        <w:rPr>
          <w:sz w:val="22"/>
          <w:szCs w:val="22"/>
        </w:rPr>
        <w:t xml:space="preserve">  26 декабря 2018 года</w:t>
      </w:r>
    </w:p>
    <w:p w:rsidR="00C81660" w:rsidRPr="00A32C30" w:rsidRDefault="00C81660" w:rsidP="00C81660">
      <w:pPr>
        <w:ind w:right="99"/>
        <w:rPr>
          <w:sz w:val="22"/>
          <w:szCs w:val="22"/>
        </w:rPr>
      </w:pPr>
      <w:r w:rsidRPr="00A32C30">
        <w:rPr>
          <w:b/>
          <w:bCs/>
          <w:sz w:val="22"/>
          <w:szCs w:val="22"/>
        </w:rPr>
        <w:t>Время проведения заседания лизинговой комиссии:</w:t>
      </w:r>
      <w:r w:rsidRPr="00A32C30">
        <w:rPr>
          <w:sz w:val="22"/>
          <w:szCs w:val="22"/>
        </w:rPr>
        <w:t xml:space="preserve">   15 час. 00 мин.</w:t>
      </w:r>
    </w:p>
    <w:p w:rsidR="00C81660" w:rsidRPr="00A32C30" w:rsidRDefault="00C81660" w:rsidP="00C81660">
      <w:pPr>
        <w:ind w:right="99"/>
        <w:jc w:val="both"/>
        <w:rPr>
          <w:sz w:val="22"/>
          <w:szCs w:val="22"/>
        </w:rPr>
      </w:pPr>
      <w:r w:rsidRPr="00A32C30">
        <w:rPr>
          <w:b/>
          <w:bCs/>
          <w:sz w:val="22"/>
          <w:szCs w:val="22"/>
        </w:rPr>
        <w:t>Место проведения заседания лизинговой комиссии:</w:t>
      </w:r>
      <w:r w:rsidRPr="00A32C30">
        <w:rPr>
          <w:sz w:val="22"/>
          <w:szCs w:val="22"/>
        </w:rPr>
        <w:t xml:space="preserve"> </w:t>
      </w:r>
      <w:proofErr w:type="gramStart"/>
      <w:r w:rsidRPr="00A32C30">
        <w:rPr>
          <w:rStyle w:val="14"/>
          <w:sz w:val="22"/>
          <w:szCs w:val="22"/>
        </w:rPr>
        <w:t>г</w:t>
      </w:r>
      <w:proofErr w:type="gramEnd"/>
      <w:r w:rsidRPr="00A32C30">
        <w:rPr>
          <w:rStyle w:val="14"/>
          <w:sz w:val="22"/>
          <w:szCs w:val="22"/>
        </w:rPr>
        <w:t xml:space="preserve">. Ярославль, ул. </w:t>
      </w:r>
      <w:proofErr w:type="spellStart"/>
      <w:r w:rsidRPr="00A32C30">
        <w:rPr>
          <w:rStyle w:val="14"/>
          <w:sz w:val="22"/>
          <w:szCs w:val="22"/>
        </w:rPr>
        <w:t>Трефолева</w:t>
      </w:r>
      <w:proofErr w:type="spellEnd"/>
      <w:r w:rsidRPr="00A32C30">
        <w:rPr>
          <w:rStyle w:val="14"/>
          <w:sz w:val="22"/>
          <w:szCs w:val="22"/>
        </w:rPr>
        <w:t xml:space="preserve">, 20г, </w:t>
      </w:r>
      <w:proofErr w:type="spellStart"/>
      <w:r w:rsidRPr="00A32C30">
        <w:rPr>
          <w:rStyle w:val="14"/>
          <w:sz w:val="22"/>
          <w:szCs w:val="22"/>
        </w:rPr>
        <w:t>каб</w:t>
      </w:r>
      <w:proofErr w:type="spellEnd"/>
      <w:r w:rsidRPr="00A32C30">
        <w:rPr>
          <w:rStyle w:val="14"/>
          <w:sz w:val="22"/>
          <w:szCs w:val="22"/>
        </w:rPr>
        <w:t>. 205</w:t>
      </w:r>
      <w:r w:rsidRPr="00A32C30">
        <w:rPr>
          <w:rStyle w:val="13"/>
          <w:sz w:val="22"/>
          <w:szCs w:val="22"/>
        </w:rPr>
        <w:t>.</w:t>
      </w:r>
    </w:p>
    <w:p w:rsidR="00C81660" w:rsidRPr="00A32C30" w:rsidRDefault="00C81660" w:rsidP="00CE36F7">
      <w:pPr>
        <w:ind w:right="99"/>
        <w:jc w:val="both"/>
        <w:rPr>
          <w:sz w:val="22"/>
          <w:szCs w:val="22"/>
        </w:rPr>
      </w:pPr>
      <w:r w:rsidRPr="00A32C30">
        <w:rPr>
          <w:b/>
          <w:bCs/>
          <w:sz w:val="22"/>
          <w:szCs w:val="22"/>
        </w:rPr>
        <w:t>Из 5 членов Лизинговой комиссии Открытого акционерного общества «Ярославльагропромтехснаб» на заседании присутствовали пятеро</w:t>
      </w:r>
      <w:r w:rsidR="00CE36F7" w:rsidRPr="00A32C30">
        <w:rPr>
          <w:b/>
          <w:bCs/>
          <w:sz w:val="22"/>
          <w:szCs w:val="22"/>
        </w:rPr>
        <w:t>.</w:t>
      </w:r>
    </w:p>
    <w:p w:rsidR="00C81660" w:rsidRPr="00A32C30" w:rsidRDefault="00C81660" w:rsidP="00C81660">
      <w:pPr>
        <w:ind w:right="99"/>
        <w:jc w:val="both"/>
        <w:rPr>
          <w:b/>
          <w:bCs/>
          <w:sz w:val="22"/>
          <w:szCs w:val="22"/>
        </w:rPr>
      </w:pPr>
      <w:r w:rsidRPr="00A32C30">
        <w:rPr>
          <w:b/>
          <w:bCs/>
          <w:sz w:val="22"/>
          <w:szCs w:val="22"/>
        </w:rPr>
        <w:t>Кворум имеется. Заседание правомочно.</w:t>
      </w:r>
    </w:p>
    <w:p w:rsidR="00C81660" w:rsidRPr="00A32C30" w:rsidRDefault="00C81660" w:rsidP="00C81660">
      <w:pPr>
        <w:pStyle w:val="Default"/>
        <w:tabs>
          <w:tab w:val="num" w:pos="284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A32C30">
        <w:rPr>
          <w:b/>
          <w:bCs/>
          <w:color w:val="auto"/>
          <w:sz w:val="22"/>
          <w:szCs w:val="22"/>
        </w:rPr>
        <w:t xml:space="preserve">Повестка дня:       </w:t>
      </w:r>
    </w:p>
    <w:p w:rsidR="00C81660" w:rsidRPr="00A32C30" w:rsidRDefault="00C81660" w:rsidP="00C81660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Рассмотрение заявок лизингополучателей.</w:t>
      </w:r>
    </w:p>
    <w:p w:rsidR="00C81660" w:rsidRPr="00A32C30" w:rsidRDefault="00C81660" w:rsidP="00C81660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Принятие плана поставок на январь 2019 года.</w:t>
      </w:r>
    </w:p>
    <w:p w:rsidR="00C81660" w:rsidRPr="00A32C30" w:rsidRDefault="00C81660" w:rsidP="00C81660">
      <w:pPr>
        <w:pStyle w:val="Default"/>
        <w:ind w:right="99"/>
        <w:jc w:val="both"/>
        <w:rPr>
          <w:b/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По первому вопросу:</w:t>
      </w:r>
    </w:p>
    <w:p w:rsidR="00CE36F7" w:rsidRPr="00A32C30" w:rsidRDefault="00C81660" w:rsidP="00CE36F7">
      <w:pPr>
        <w:pStyle w:val="Default"/>
        <w:numPr>
          <w:ilvl w:val="0"/>
          <w:numId w:val="28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Рассматривалась заявк</w:t>
      </w:r>
      <w:proofErr w:type="gramStart"/>
      <w:r w:rsidRPr="00A32C30">
        <w:rPr>
          <w:color w:val="auto"/>
          <w:sz w:val="22"/>
          <w:szCs w:val="22"/>
        </w:rPr>
        <w:t>а ООО</w:t>
      </w:r>
      <w:proofErr w:type="gramEnd"/>
      <w:r w:rsidRPr="00A32C30">
        <w:rPr>
          <w:color w:val="auto"/>
          <w:sz w:val="22"/>
          <w:szCs w:val="22"/>
        </w:rPr>
        <w:t xml:space="preserve"> «Некрасовский картофель»</w:t>
      </w:r>
      <w:r w:rsidR="00CE36F7" w:rsidRPr="00A32C30">
        <w:rPr>
          <w:color w:val="auto"/>
          <w:sz w:val="22"/>
          <w:szCs w:val="22"/>
        </w:rPr>
        <w:t>.</w:t>
      </w:r>
    </w:p>
    <w:p w:rsidR="00C81660" w:rsidRPr="00A32C30" w:rsidRDefault="00C81660" w:rsidP="00C81660">
      <w:pPr>
        <w:pStyle w:val="Default"/>
        <w:tabs>
          <w:tab w:val="left" w:pos="426"/>
        </w:tabs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Вопрос поставлен на голосование:</w:t>
      </w:r>
      <w:r w:rsidRPr="00A32C30">
        <w:rPr>
          <w:color w:val="auto"/>
          <w:sz w:val="22"/>
          <w:szCs w:val="22"/>
        </w:rPr>
        <w:t xml:space="preserve"> «Включить заявк</w:t>
      </w:r>
      <w:proofErr w:type="gramStart"/>
      <w:r w:rsidRPr="00A32C30">
        <w:rPr>
          <w:color w:val="auto"/>
          <w:sz w:val="22"/>
          <w:szCs w:val="22"/>
        </w:rPr>
        <w:t>у ООО</w:t>
      </w:r>
      <w:proofErr w:type="gramEnd"/>
      <w:r w:rsidRPr="00A32C30">
        <w:rPr>
          <w:color w:val="auto"/>
          <w:sz w:val="22"/>
          <w:szCs w:val="22"/>
        </w:rPr>
        <w:t xml:space="preserve"> «Некрасовский картофель» в план поставки на апрель 2019 года».</w:t>
      </w:r>
    </w:p>
    <w:p w:rsidR="00C81660" w:rsidRPr="00A32C30" w:rsidRDefault="00C81660" w:rsidP="00C81660">
      <w:pPr>
        <w:pStyle w:val="Default"/>
        <w:tabs>
          <w:tab w:val="left" w:pos="426"/>
        </w:tabs>
        <w:ind w:right="99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Заявка включена в план на апрель 2019 года.</w:t>
      </w:r>
    </w:p>
    <w:p w:rsidR="00C81660" w:rsidRPr="00A32C30" w:rsidRDefault="00C81660" w:rsidP="00C81660">
      <w:pPr>
        <w:pStyle w:val="Default"/>
        <w:tabs>
          <w:tab w:val="left" w:pos="426"/>
        </w:tabs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2)</w:t>
      </w:r>
      <w:r w:rsidRPr="00A32C30">
        <w:rPr>
          <w:b/>
          <w:color w:val="auto"/>
          <w:sz w:val="22"/>
          <w:szCs w:val="22"/>
        </w:rPr>
        <w:tab/>
      </w:r>
      <w:r w:rsidRPr="00A32C30">
        <w:rPr>
          <w:color w:val="auto"/>
          <w:sz w:val="22"/>
          <w:szCs w:val="22"/>
        </w:rPr>
        <w:t>Рассматривалась заявка ПСХК «Дружба»</w:t>
      </w:r>
      <w:r w:rsidR="00CE36F7" w:rsidRPr="00A32C30">
        <w:rPr>
          <w:color w:val="auto"/>
          <w:sz w:val="22"/>
          <w:szCs w:val="22"/>
        </w:rPr>
        <w:t>.</w:t>
      </w:r>
      <w:r w:rsidRPr="00A32C30">
        <w:rPr>
          <w:color w:val="auto"/>
          <w:sz w:val="22"/>
          <w:szCs w:val="22"/>
        </w:rPr>
        <w:t xml:space="preserve"> </w:t>
      </w:r>
    </w:p>
    <w:p w:rsidR="00C81660" w:rsidRPr="00A32C30" w:rsidRDefault="00C81660" w:rsidP="00C81660">
      <w:pPr>
        <w:jc w:val="both"/>
        <w:rPr>
          <w:sz w:val="22"/>
          <w:szCs w:val="22"/>
        </w:rPr>
      </w:pPr>
      <w:r w:rsidRPr="00A32C30">
        <w:rPr>
          <w:b/>
          <w:sz w:val="22"/>
          <w:szCs w:val="22"/>
        </w:rPr>
        <w:t>Вопрос поставлен на голосование:</w:t>
      </w:r>
      <w:r w:rsidRPr="00A32C30">
        <w:rPr>
          <w:sz w:val="22"/>
          <w:szCs w:val="22"/>
        </w:rPr>
        <w:t xml:space="preserve"> «Предварительно включить заявку ПСХК «Дружба» в план поставки на февраль 2019г. Заявка подлежит исключению в случае не предоставления всех необходимых документов».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sz w:val="22"/>
          <w:szCs w:val="22"/>
        </w:rPr>
        <w:t xml:space="preserve">Заявка  включена в план </w:t>
      </w:r>
      <w:r w:rsidRPr="00A32C30">
        <w:rPr>
          <w:color w:val="auto"/>
          <w:sz w:val="22"/>
          <w:szCs w:val="22"/>
        </w:rPr>
        <w:t>на февраль 2019 года.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3)</w:t>
      </w:r>
      <w:r w:rsidRPr="00A32C30">
        <w:rPr>
          <w:color w:val="auto"/>
          <w:sz w:val="22"/>
          <w:szCs w:val="22"/>
        </w:rPr>
        <w:t xml:space="preserve"> Рассматривалась заявка ИП Краснов </w:t>
      </w:r>
      <w:r w:rsidR="00CE36F7" w:rsidRPr="00A32C30">
        <w:rPr>
          <w:color w:val="auto"/>
          <w:sz w:val="22"/>
          <w:szCs w:val="22"/>
        </w:rPr>
        <w:t>Е.Н.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Вопрос поставлен на голосование:</w:t>
      </w:r>
      <w:r w:rsidRPr="00A32C30">
        <w:rPr>
          <w:color w:val="auto"/>
          <w:sz w:val="22"/>
          <w:szCs w:val="22"/>
        </w:rPr>
        <w:t xml:space="preserve"> «Включить заявку ИП Краснов Евгений Николаевич в план поставки на февраль 2019 года».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Заявка включена в план на февраль 2019 года.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4)</w:t>
      </w:r>
      <w:r w:rsidRPr="00A32C30">
        <w:rPr>
          <w:color w:val="auto"/>
          <w:sz w:val="22"/>
          <w:szCs w:val="22"/>
        </w:rPr>
        <w:t xml:space="preserve"> Рассматривалась заявка АО «</w:t>
      </w:r>
      <w:proofErr w:type="spellStart"/>
      <w:r w:rsidRPr="00A32C30">
        <w:rPr>
          <w:color w:val="auto"/>
          <w:sz w:val="22"/>
          <w:szCs w:val="22"/>
        </w:rPr>
        <w:t>Татищевское</w:t>
      </w:r>
      <w:proofErr w:type="spellEnd"/>
      <w:r w:rsidRPr="00A32C30">
        <w:rPr>
          <w:color w:val="auto"/>
          <w:sz w:val="22"/>
          <w:szCs w:val="22"/>
        </w:rPr>
        <w:t>»</w:t>
      </w:r>
      <w:r w:rsidR="00CE36F7" w:rsidRPr="00A32C30">
        <w:rPr>
          <w:color w:val="auto"/>
          <w:sz w:val="22"/>
          <w:szCs w:val="22"/>
        </w:rPr>
        <w:t>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Вопрос поставлен на голосование:</w:t>
      </w:r>
      <w:r w:rsidRPr="00A32C30">
        <w:rPr>
          <w:color w:val="auto"/>
          <w:sz w:val="22"/>
          <w:szCs w:val="22"/>
        </w:rPr>
        <w:t xml:space="preserve"> «Включить заявку АО «</w:t>
      </w:r>
      <w:proofErr w:type="spellStart"/>
      <w:r w:rsidRPr="00A32C30">
        <w:rPr>
          <w:color w:val="auto"/>
          <w:sz w:val="22"/>
          <w:szCs w:val="22"/>
        </w:rPr>
        <w:t>Татищевское</w:t>
      </w:r>
      <w:proofErr w:type="spellEnd"/>
      <w:r w:rsidRPr="00A32C30">
        <w:rPr>
          <w:color w:val="auto"/>
          <w:sz w:val="22"/>
          <w:szCs w:val="22"/>
        </w:rPr>
        <w:t>» в план поставки на январь и февраль 2019 года соответственно».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Заявка включена в план соответственно на январь и февраль 2019 года.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5)</w:t>
      </w:r>
      <w:r w:rsidRPr="00A32C30">
        <w:rPr>
          <w:color w:val="auto"/>
          <w:sz w:val="22"/>
          <w:szCs w:val="22"/>
        </w:rPr>
        <w:t xml:space="preserve"> Рассматривалась заявка АО «Ярославский бройл</w:t>
      </w:r>
      <w:r w:rsidR="00CE36F7" w:rsidRPr="00A32C30">
        <w:rPr>
          <w:color w:val="auto"/>
          <w:sz w:val="22"/>
          <w:szCs w:val="22"/>
        </w:rPr>
        <w:t>ер».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Вопрос поставлен на голосование:</w:t>
      </w:r>
      <w:r w:rsidRPr="00A32C30">
        <w:rPr>
          <w:color w:val="auto"/>
          <w:sz w:val="22"/>
          <w:szCs w:val="22"/>
        </w:rPr>
        <w:t xml:space="preserve"> «Включить заявку АО «Ярославский бройлер» в план поставки на февраль, март, апрель и май 2019 года соответственно».</w:t>
      </w:r>
    </w:p>
    <w:p w:rsidR="00C81660" w:rsidRPr="00A32C30" w:rsidRDefault="00C81660" w:rsidP="00C81660">
      <w:pPr>
        <w:pStyle w:val="Default"/>
        <w:ind w:right="99"/>
        <w:jc w:val="both"/>
        <w:rPr>
          <w:color w:val="auto"/>
          <w:sz w:val="22"/>
          <w:szCs w:val="22"/>
        </w:rPr>
      </w:pPr>
      <w:r w:rsidRPr="00A32C30">
        <w:rPr>
          <w:color w:val="auto"/>
          <w:sz w:val="22"/>
          <w:szCs w:val="22"/>
        </w:rPr>
        <w:t>Заявка включена в план соответственно на февраль, март, апрель и май 2019 года.</w:t>
      </w:r>
    </w:p>
    <w:p w:rsidR="00C81660" w:rsidRPr="00A32C30" w:rsidRDefault="00C81660" w:rsidP="00CE36F7">
      <w:pPr>
        <w:pStyle w:val="Default"/>
        <w:tabs>
          <w:tab w:val="num" w:pos="284"/>
        </w:tabs>
        <w:ind w:right="99"/>
        <w:jc w:val="both"/>
        <w:rPr>
          <w:sz w:val="22"/>
          <w:szCs w:val="22"/>
        </w:rPr>
      </w:pPr>
      <w:r w:rsidRPr="00A32C30">
        <w:rPr>
          <w:b/>
          <w:color w:val="auto"/>
          <w:sz w:val="22"/>
          <w:szCs w:val="22"/>
        </w:rPr>
        <w:t>6)</w:t>
      </w:r>
      <w:r w:rsidRPr="00A32C30">
        <w:rPr>
          <w:color w:val="auto"/>
          <w:sz w:val="22"/>
          <w:szCs w:val="22"/>
        </w:rPr>
        <w:t xml:space="preserve"> Рассматривалась заявк</w:t>
      </w:r>
      <w:proofErr w:type="gramStart"/>
      <w:r w:rsidRPr="00A32C30">
        <w:rPr>
          <w:color w:val="auto"/>
          <w:sz w:val="22"/>
          <w:szCs w:val="22"/>
        </w:rPr>
        <w:t>а ООО</w:t>
      </w:r>
      <w:proofErr w:type="gramEnd"/>
      <w:r w:rsidRPr="00A32C30">
        <w:rPr>
          <w:color w:val="auto"/>
          <w:sz w:val="22"/>
          <w:szCs w:val="22"/>
        </w:rPr>
        <w:t xml:space="preserve"> СХП «</w:t>
      </w:r>
      <w:proofErr w:type="spellStart"/>
      <w:r w:rsidRPr="00A32C30">
        <w:rPr>
          <w:color w:val="auto"/>
          <w:sz w:val="22"/>
          <w:szCs w:val="22"/>
        </w:rPr>
        <w:t>Курдумовское</w:t>
      </w:r>
      <w:proofErr w:type="spellEnd"/>
      <w:r w:rsidRPr="00A32C30">
        <w:rPr>
          <w:color w:val="auto"/>
          <w:sz w:val="22"/>
          <w:szCs w:val="22"/>
        </w:rPr>
        <w:t xml:space="preserve">» </w:t>
      </w:r>
    </w:p>
    <w:p w:rsidR="00C81660" w:rsidRPr="00A32C30" w:rsidRDefault="00C81660" w:rsidP="00CE36F7">
      <w:pPr>
        <w:jc w:val="both"/>
        <w:rPr>
          <w:sz w:val="22"/>
          <w:szCs w:val="22"/>
        </w:rPr>
      </w:pPr>
      <w:r w:rsidRPr="00A32C30">
        <w:rPr>
          <w:b/>
          <w:sz w:val="22"/>
          <w:szCs w:val="22"/>
        </w:rPr>
        <w:t>Вопрос поставлен на голосование:</w:t>
      </w:r>
      <w:r w:rsidRPr="00A32C30">
        <w:rPr>
          <w:sz w:val="22"/>
          <w:szCs w:val="22"/>
        </w:rPr>
        <w:t xml:space="preserve"> «Отложить рассмотрения заявки, предложить ООО СХП «</w:t>
      </w:r>
      <w:proofErr w:type="spellStart"/>
      <w:r w:rsidRPr="00A32C30">
        <w:rPr>
          <w:sz w:val="22"/>
          <w:szCs w:val="22"/>
        </w:rPr>
        <w:t>Курдумовское</w:t>
      </w:r>
      <w:proofErr w:type="spellEnd"/>
      <w:r w:rsidRPr="00A32C30">
        <w:rPr>
          <w:sz w:val="22"/>
          <w:szCs w:val="22"/>
        </w:rPr>
        <w:t>» привести заявку в соответствие</w:t>
      </w:r>
      <w:r w:rsidR="00CE36F7" w:rsidRPr="00A32C30">
        <w:rPr>
          <w:sz w:val="22"/>
          <w:szCs w:val="22"/>
        </w:rPr>
        <w:t xml:space="preserve"> с установленными требованиями»</w:t>
      </w:r>
      <w:r w:rsidR="00694C65">
        <w:rPr>
          <w:sz w:val="22"/>
          <w:szCs w:val="22"/>
        </w:rPr>
        <w:t>.</w:t>
      </w:r>
    </w:p>
    <w:p w:rsidR="00C81660" w:rsidRPr="00A32C30" w:rsidRDefault="00C81660" w:rsidP="00C81660">
      <w:pPr>
        <w:jc w:val="both"/>
        <w:rPr>
          <w:sz w:val="22"/>
          <w:szCs w:val="22"/>
        </w:rPr>
      </w:pPr>
      <w:r w:rsidRPr="00A32C30">
        <w:rPr>
          <w:sz w:val="22"/>
          <w:szCs w:val="22"/>
        </w:rPr>
        <w:t>Рассмотрение заявки отложено.</w:t>
      </w:r>
    </w:p>
    <w:p w:rsidR="00C81660" w:rsidRPr="00A32C30" w:rsidRDefault="00C81660" w:rsidP="00CE36F7">
      <w:pPr>
        <w:pStyle w:val="Default"/>
        <w:tabs>
          <w:tab w:val="num" w:pos="284"/>
        </w:tabs>
        <w:ind w:right="99"/>
        <w:jc w:val="both"/>
        <w:rPr>
          <w:rFonts w:eastAsia="Symbol"/>
          <w:sz w:val="22"/>
          <w:szCs w:val="22"/>
        </w:rPr>
      </w:pPr>
      <w:r w:rsidRPr="00A32C30">
        <w:rPr>
          <w:b/>
          <w:sz w:val="22"/>
          <w:szCs w:val="22"/>
        </w:rPr>
        <w:t>7)</w:t>
      </w:r>
      <w:r w:rsidRPr="00A32C30">
        <w:rPr>
          <w:sz w:val="22"/>
          <w:szCs w:val="22"/>
        </w:rPr>
        <w:t xml:space="preserve"> Рассматрив</w:t>
      </w:r>
      <w:r w:rsidR="00CE36F7" w:rsidRPr="00A32C30">
        <w:rPr>
          <w:sz w:val="22"/>
          <w:szCs w:val="22"/>
        </w:rPr>
        <w:t>алась заявк</w:t>
      </w:r>
      <w:proofErr w:type="gramStart"/>
      <w:r w:rsidR="00CE36F7" w:rsidRPr="00A32C30">
        <w:rPr>
          <w:sz w:val="22"/>
          <w:szCs w:val="22"/>
        </w:rPr>
        <w:t>а ООО</w:t>
      </w:r>
      <w:proofErr w:type="gramEnd"/>
      <w:r w:rsidR="00CE36F7" w:rsidRPr="00A32C30">
        <w:rPr>
          <w:sz w:val="22"/>
          <w:szCs w:val="22"/>
        </w:rPr>
        <w:t xml:space="preserve"> «Красный маяк».</w:t>
      </w:r>
    </w:p>
    <w:p w:rsidR="00C81660" w:rsidRPr="00A32C30" w:rsidRDefault="00C81660" w:rsidP="00C81660">
      <w:pPr>
        <w:jc w:val="both"/>
        <w:rPr>
          <w:sz w:val="22"/>
          <w:szCs w:val="22"/>
        </w:rPr>
      </w:pPr>
      <w:r w:rsidRPr="00A32C30">
        <w:rPr>
          <w:b/>
          <w:sz w:val="22"/>
          <w:szCs w:val="22"/>
        </w:rPr>
        <w:t>Вопрос поставлен на голосование:</w:t>
      </w:r>
      <w:r w:rsidRPr="00A32C30">
        <w:rPr>
          <w:sz w:val="22"/>
          <w:szCs w:val="22"/>
        </w:rPr>
        <w:t xml:space="preserve"> «Отложить рассмотрения заявки, предложить ООО «Красный маяк» привести заявку в соответствие с установленными требованиями».</w:t>
      </w:r>
    </w:p>
    <w:p w:rsidR="00C81660" w:rsidRPr="00A32C30" w:rsidRDefault="00C81660" w:rsidP="00C81660">
      <w:pPr>
        <w:jc w:val="both"/>
        <w:rPr>
          <w:sz w:val="22"/>
          <w:szCs w:val="22"/>
        </w:rPr>
      </w:pPr>
      <w:r w:rsidRPr="00A32C30">
        <w:rPr>
          <w:sz w:val="22"/>
          <w:szCs w:val="22"/>
        </w:rPr>
        <w:t>Рассмотрение заявки отложено.</w:t>
      </w:r>
    </w:p>
    <w:p w:rsidR="00C81660" w:rsidRPr="00A32C30" w:rsidRDefault="00C81660" w:rsidP="00C81660">
      <w:pPr>
        <w:pStyle w:val="Default"/>
        <w:tabs>
          <w:tab w:val="num" w:pos="284"/>
        </w:tabs>
        <w:ind w:right="99"/>
        <w:jc w:val="both"/>
        <w:rPr>
          <w:sz w:val="22"/>
          <w:szCs w:val="22"/>
        </w:rPr>
      </w:pPr>
      <w:r w:rsidRPr="00A32C30">
        <w:rPr>
          <w:b/>
          <w:sz w:val="22"/>
          <w:szCs w:val="22"/>
        </w:rPr>
        <w:t>Первый вопрос рассмотрен.</w:t>
      </w:r>
    </w:p>
    <w:p w:rsidR="00C81660" w:rsidRPr="00A32C30" w:rsidRDefault="00C81660" w:rsidP="00C81660">
      <w:pPr>
        <w:tabs>
          <w:tab w:val="num" w:pos="284"/>
        </w:tabs>
        <w:jc w:val="both"/>
        <w:rPr>
          <w:b/>
          <w:bCs/>
          <w:sz w:val="22"/>
          <w:szCs w:val="22"/>
        </w:rPr>
      </w:pPr>
    </w:p>
    <w:p w:rsidR="00C81660" w:rsidRPr="00A32C30" w:rsidRDefault="00C81660" w:rsidP="00C81660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A32C30">
        <w:rPr>
          <w:b/>
          <w:bCs/>
          <w:sz w:val="22"/>
          <w:szCs w:val="22"/>
        </w:rPr>
        <w:t>По второму вопросу:</w:t>
      </w:r>
    </w:p>
    <w:p w:rsidR="00C81660" w:rsidRPr="00A32C30" w:rsidRDefault="00C81660" w:rsidP="00C81660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Включить в план поставки на январь 2019г. ранее рассмотренные заявки: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</w:t>
      </w:r>
      <w:proofErr w:type="gramStart"/>
      <w:r w:rsidRPr="00A32C30">
        <w:rPr>
          <w:bCs/>
          <w:sz w:val="22"/>
          <w:szCs w:val="22"/>
        </w:rPr>
        <w:t>а ООО</w:t>
      </w:r>
      <w:proofErr w:type="gramEnd"/>
      <w:r w:rsidRPr="00A32C30">
        <w:rPr>
          <w:bCs/>
          <w:sz w:val="22"/>
          <w:szCs w:val="22"/>
        </w:rPr>
        <w:t xml:space="preserve"> «Некрасовский картофель» (протокол от 25 сентября 2018);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</w:t>
      </w:r>
      <w:proofErr w:type="gramStart"/>
      <w:r w:rsidRPr="00A32C30">
        <w:rPr>
          <w:bCs/>
          <w:sz w:val="22"/>
          <w:szCs w:val="22"/>
        </w:rPr>
        <w:t>а ООО</w:t>
      </w:r>
      <w:proofErr w:type="gramEnd"/>
      <w:r w:rsidRPr="00A32C30">
        <w:rPr>
          <w:bCs/>
          <w:sz w:val="22"/>
          <w:szCs w:val="22"/>
        </w:rPr>
        <w:t xml:space="preserve"> «Красный Маяк» (протокол от 26 октября 2018);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</w:t>
      </w:r>
      <w:proofErr w:type="gramStart"/>
      <w:r w:rsidRPr="00A32C30">
        <w:rPr>
          <w:bCs/>
          <w:sz w:val="22"/>
          <w:szCs w:val="22"/>
        </w:rPr>
        <w:t>а ООО</w:t>
      </w:r>
      <w:proofErr w:type="gramEnd"/>
      <w:r w:rsidRPr="00A32C30">
        <w:rPr>
          <w:bCs/>
          <w:sz w:val="22"/>
          <w:szCs w:val="22"/>
        </w:rPr>
        <w:t xml:space="preserve"> «Красный Октябрь» (протокол от 26 октября 2018);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</w:t>
      </w:r>
      <w:proofErr w:type="gramStart"/>
      <w:r w:rsidRPr="00A32C30">
        <w:rPr>
          <w:bCs/>
          <w:sz w:val="22"/>
          <w:szCs w:val="22"/>
        </w:rPr>
        <w:t>а ООО</w:t>
      </w:r>
      <w:proofErr w:type="gramEnd"/>
      <w:r w:rsidRPr="00A32C30">
        <w:rPr>
          <w:bCs/>
          <w:sz w:val="22"/>
          <w:szCs w:val="22"/>
        </w:rPr>
        <w:t xml:space="preserve"> «</w:t>
      </w:r>
      <w:proofErr w:type="spellStart"/>
      <w:r w:rsidRPr="00A32C30">
        <w:rPr>
          <w:bCs/>
          <w:sz w:val="22"/>
          <w:szCs w:val="22"/>
        </w:rPr>
        <w:t>Агросфера</w:t>
      </w:r>
      <w:proofErr w:type="spellEnd"/>
      <w:r w:rsidRPr="00A32C30">
        <w:rPr>
          <w:bCs/>
          <w:sz w:val="22"/>
          <w:szCs w:val="22"/>
        </w:rPr>
        <w:t>» (протокол от 26 октября 2018);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заявка СПК «Красное» (протокол от 25 сентября 2018);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</w:t>
      </w:r>
      <w:proofErr w:type="gramStart"/>
      <w:r w:rsidRPr="00A32C30">
        <w:rPr>
          <w:bCs/>
          <w:sz w:val="22"/>
          <w:szCs w:val="22"/>
        </w:rPr>
        <w:t>а ООО</w:t>
      </w:r>
      <w:proofErr w:type="gramEnd"/>
      <w:r w:rsidRPr="00A32C30">
        <w:rPr>
          <w:bCs/>
          <w:sz w:val="22"/>
          <w:szCs w:val="22"/>
        </w:rPr>
        <w:t xml:space="preserve"> «</w:t>
      </w:r>
      <w:proofErr w:type="spellStart"/>
      <w:r w:rsidRPr="00A32C30">
        <w:rPr>
          <w:bCs/>
          <w:sz w:val="22"/>
          <w:szCs w:val="22"/>
        </w:rPr>
        <w:t>Стогинское</w:t>
      </w:r>
      <w:proofErr w:type="spellEnd"/>
      <w:r w:rsidRPr="00A32C30">
        <w:rPr>
          <w:bCs/>
          <w:sz w:val="22"/>
          <w:szCs w:val="22"/>
        </w:rPr>
        <w:t>» (протокол от 30 ноября 2018);</w:t>
      </w:r>
    </w:p>
    <w:p w:rsidR="00C81660" w:rsidRPr="00A32C30" w:rsidRDefault="00C81660" w:rsidP="00C81660">
      <w:pPr>
        <w:tabs>
          <w:tab w:val="left" w:pos="426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- заявк</w:t>
      </w:r>
      <w:proofErr w:type="gramStart"/>
      <w:r w:rsidRPr="00A32C30">
        <w:rPr>
          <w:bCs/>
          <w:sz w:val="22"/>
          <w:szCs w:val="22"/>
        </w:rPr>
        <w:t>а ООО</w:t>
      </w:r>
      <w:proofErr w:type="gramEnd"/>
      <w:r w:rsidRPr="00A32C30">
        <w:rPr>
          <w:bCs/>
          <w:sz w:val="22"/>
          <w:szCs w:val="22"/>
        </w:rPr>
        <w:t xml:space="preserve"> «</w:t>
      </w:r>
      <w:proofErr w:type="spellStart"/>
      <w:r w:rsidRPr="00A32C30">
        <w:rPr>
          <w:bCs/>
          <w:sz w:val="22"/>
          <w:szCs w:val="22"/>
        </w:rPr>
        <w:t>Арефинское</w:t>
      </w:r>
      <w:proofErr w:type="spellEnd"/>
      <w:r w:rsidRPr="00A32C30">
        <w:rPr>
          <w:bCs/>
          <w:sz w:val="22"/>
          <w:szCs w:val="22"/>
        </w:rPr>
        <w:t>» (протокол от 30 ноября 2018).</w:t>
      </w:r>
    </w:p>
    <w:p w:rsidR="00C81660" w:rsidRPr="00A32C30" w:rsidRDefault="00C81660" w:rsidP="00A32C30">
      <w:pPr>
        <w:tabs>
          <w:tab w:val="num" w:pos="284"/>
        </w:tabs>
        <w:jc w:val="both"/>
        <w:rPr>
          <w:bCs/>
          <w:sz w:val="22"/>
          <w:szCs w:val="22"/>
        </w:rPr>
      </w:pPr>
      <w:r w:rsidRPr="00A32C30">
        <w:rPr>
          <w:b/>
          <w:bCs/>
          <w:sz w:val="22"/>
          <w:szCs w:val="22"/>
        </w:rPr>
        <w:t>2)</w:t>
      </w:r>
      <w:r w:rsidRPr="00A32C30">
        <w:rPr>
          <w:bCs/>
          <w:sz w:val="22"/>
          <w:szCs w:val="22"/>
        </w:rPr>
        <w:t xml:space="preserve"> План поставки сельскохозяйственной техники, оборудования на январь 2019 года сформирова</w:t>
      </w:r>
      <w:r w:rsidR="00A32C30" w:rsidRPr="00A32C30">
        <w:rPr>
          <w:bCs/>
          <w:sz w:val="22"/>
          <w:szCs w:val="22"/>
        </w:rPr>
        <w:t>н.</w:t>
      </w:r>
    </w:p>
    <w:p w:rsidR="00C81660" w:rsidRPr="00A32C30" w:rsidRDefault="00C81660" w:rsidP="00C81660">
      <w:pPr>
        <w:tabs>
          <w:tab w:val="num" w:pos="284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Вопрос поставлен на голосование:</w:t>
      </w:r>
    </w:p>
    <w:p w:rsidR="00C81660" w:rsidRPr="00A32C30" w:rsidRDefault="00C81660" w:rsidP="00C81660">
      <w:pPr>
        <w:tabs>
          <w:tab w:val="num" w:pos="284"/>
        </w:tabs>
        <w:jc w:val="both"/>
        <w:rPr>
          <w:bCs/>
          <w:sz w:val="22"/>
          <w:szCs w:val="22"/>
        </w:rPr>
      </w:pPr>
      <w:r w:rsidRPr="00A32C30">
        <w:rPr>
          <w:bCs/>
          <w:sz w:val="22"/>
          <w:szCs w:val="22"/>
        </w:rPr>
        <w:t>«Принять план поставки сельскохозяйственной техники, оборудования на январь 2019 г. Предложить генеральному директору утвердить план поставки».</w:t>
      </w:r>
    </w:p>
    <w:p w:rsidR="00C81660" w:rsidRPr="00A32C30" w:rsidRDefault="00C81660" w:rsidP="00C81660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A32C30">
        <w:rPr>
          <w:b/>
          <w:bCs/>
          <w:sz w:val="22"/>
          <w:szCs w:val="22"/>
        </w:rPr>
        <w:t>Голосовали:</w:t>
      </w:r>
    </w:p>
    <w:p w:rsidR="00C81660" w:rsidRPr="00A32C30" w:rsidRDefault="00C81660" w:rsidP="00C81660">
      <w:pPr>
        <w:tabs>
          <w:tab w:val="num" w:pos="284"/>
        </w:tabs>
        <w:jc w:val="both"/>
        <w:rPr>
          <w:sz w:val="22"/>
          <w:szCs w:val="22"/>
        </w:rPr>
      </w:pPr>
      <w:r w:rsidRPr="00A32C30">
        <w:rPr>
          <w:sz w:val="22"/>
          <w:szCs w:val="22"/>
        </w:rPr>
        <w:t xml:space="preserve">За: единогласно </w:t>
      </w:r>
    </w:p>
    <w:p w:rsidR="00EC56F8" w:rsidRPr="00EA0258" w:rsidRDefault="00C81660" w:rsidP="00A32C30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A32C30">
        <w:rPr>
          <w:b/>
          <w:bCs/>
          <w:sz w:val="22"/>
          <w:szCs w:val="22"/>
        </w:rPr>
        <w:t>Второй вопрос рассмотрен.</w:t>
      </w:r>
    </w:p>
    <w:sectPr w:rsidR="00EC56F8" w:rsidRPr="00EA0258" w:rsidSect="00A32C30">
      <w:pgSz w:w="11906" w:h="16838"/>
      <w:pgMar w:top="284" w:right="74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660" w:rsidRDefault="00C81660" w:rsidP="00530581">
      <w:r>
        <w:separator/>
      </w:r>
    </w:p>
  </w:endnote>
  <w:endnote w:type="continuationSeparator" w:id="1">
    <w:p w:rsidR="00C81660" w:rsidRDefault="00C81660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660" w:rsidRDefault="00C81660" w:rsidP="00530581">
      <w:r>
        <w:separator/>
      </w:r>
    </w:p>
  </w:footnote>
  <w:footnote w:type="continuationSeparator" w:id="1">
    <w:p w:rsidR="00C81660" w:rsidRDefault="00C81660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4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9"/>
  </w:num>
  <w:num w:numId="10">
    <w:abstractNumId w:val="4"/>
  </w:num>
  <w:num w:numId="11">
    <w:abstractNumId w:val="20"/>
  </w:num>
  <w:num w:numId="12">
    <w:abstractNumId w:val="2"/>
  </w:num>
  <w:num w:numId="13">
    <w:abstractNumId w:val="8"/>
  </w:num>
  <w:num w:numId="14">
    <w:abstractNumId w:val="25"/>
  </w:num>
  <w:num w:numId="15">
    <w:abstractNumId w:val="11"/>
  </w:num>
  <w:num w:numId="16">
    <w:abstractNumId w:val="28"/>
  </w:num>
  <w:num w:numId="17">
    <w:abstractNumId w:val="10"/>
  </w:num>
  <w:num w:numId="18">
    <w:abstractNumId w:val="14"/>
  </w:num>
  <w:num w:numId="19">
    <w:abstractNumId w:val="21"/>
  </w:num>
  <w:num w:numId="20">
    <w:abstractNumId w:val="5"/>
  </w:num>
  <w:num w:numId="21">
    <w:abstractNumId w:val="17"/>
  </w:num>
  <w:num w:numId="22">
    <w:abstractNumId w:val="26"/>
  </w:num>
  <w:num w:numId="23">
    <w:abstractNumId w:val="27"/>
  </w:num>
  <w:num w:numId="24">
    <w:abstractNumId w:val="15"/>
  </w:num>
  <w:num w:numId="25">
    <w:abstractNumId w:val="7"/>
  </w:num>
  <w:num w:numId="26">
    <w:abstractNumId w:val="13"/>
  </w:num>
  <w:num w:numId="27">
    <w:abstractNumId w:val="22"/>
  </w:num>
  <w:num w:numId="28">
    <w:abstractNumId w:val="1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426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2018-12-27T12:42:00Z</dcterms:created>
  <dcterms:modified xsi:type="dcterms:W3CDTF">2018-12-28T05:12:00Z</dcterms:modified>
</cp:coreProperties>
</file>