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92724B" w:rsidRPr="0092724B" w:rsidRDefault="0092724B" w:rsidP="0092724B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  <w:r w:rsidRPr="0092724B">
        <w:rPr>
          <w:sz w:val="20"/>
          <w:szCs w:val="20"/>
        </w:rPr>
        <w:t xml:space="preserve">г. Ярославль </w:t>
      </w:r>
      <w:r w:rsidRPr="0092724B">
        <w:rPr>
          <w:sz w:val="20"/>
          <w:szCs w:val="20"/>
        </w:rPr>
        <w:tab/>
        <w:t>16 января 2020 г.</w:t>
      </w:r>
    </w:p>
    <w:p w:rsidR="0092724B" w:rsidRPr="0092724B" w:rsidRDefault="0092724B" w:rsidP="0092724B">
      <w:pPr>
        <w:pStyle w:val="a3"/>
        <w:spacing w:before="0" w:beforeAutospacing="0" w:after="0" w:afterAutospacing="0"/>
        <w:ind w:left="-360" w:right="99"/>
        <w:rPr>
          <w:sz w:val="20"/>
          <w:szCs w:val="20"/>
        </w:rPr>
      </w:pPr>
    </w:p>
    <w:p w:rsidR="0092724B" w:rsidRPr="0092724B" w:rsidRDefault="0092724B" w:rsidP="0092724B">
      <w:pPr>
        <w:ind w:right="99"/>
        <w:rPr>
          <w:sz w:val="20"/>
          <w:szCs w:val="20"/>
        </w:rPr>
      </w:pPr>
      <w:r w:rsidRPr="0092724B">
        <w:rPr>
          <w:b/>
          <w:bCs/>
          <w:sz w:val="20"/>
          <w:szCs w:val="20"/>
        </w:rPr>
        <w:t>Дата проведения заседания лизинговой комиссии:</w:t>
      </w:r>
      <w:r w:rsidRPr="0092724B">
        <w:rPr>
          <w:sz w:val="20"/>
          <w:szCs w:val="20"/>
        </w:rPr>
        <w:t xml:space="preserve"> 16 января 2020 г.</w:t>
      </w:r>
    </w:p>
    <w:p w:rsidR="0092724B" w:rsidRPr="0092724B" w:rsidRDefault="0092724B" w:rsidP="0092724B">
      <w:pPr>
        <w:ind w:right="99"/>
        <w:rPr>
          <w:sz w:val="20"/>
          <w:szCs w:val="20"/>
        </w:rPr>
      </w:pPr>
      <w:r w:rsidRPr="0092724B">
        <w:rPr>
          <w:b/>
          <w:bCs/>
          <w:sz w:val="20"/>
          <w:szCs w:val="20"/>
        </w:rPr>
        <w:t>Время проведения заседания лизинговой комиссии:</w:t>
      </w:r>
      <w:r w:rsidRPr="0092724B">
        <w:rPr>
          <w:sz w:val="20"/>
          <w:szCs w:val="20"/>
        </w:rPr>
        <w:t xml:space="preserve"> 14 час. 00 мин.</w:t>
      </w:r>
    </w:p>
    <w:p w:rsidR="0092724B" w:rsidRPr="0092724B" w:rsidRDefault="0092724B" w:rsidP="0092724B">
      <w:pPr>
        <w:ind w:right="99"/>
        <w:jc w:val="both"/>
        <w:rPr>
          <w:sz w:val="20"/>
          <w:szCs w:val="20"/>
        </w:rPr>
      </w:pPr>
      <w:r w:rsidRPr="0092724B">
        <w:rPr>
          <w:b/>
          <w:bCs/>
          <w:sz w:val="20"/>
          <w:szCs w:val="20"/>
        </w:rPr>
        <w:t>Место проведения заседания лизинговой комиссии:</w:t>
      </w:r>
      <w:r w:rsidRPr="0092724B">
        <w:rPr>
          <w:sz w:val="20"/>
          <w:szCs w:val="20"/>
        </w:rPr>
        <w:t xml:space="preserve"> </w:t>
      </w:r>
      <w:proofErr w:type="gramStart"/>
      <w:r w:rsidRPr="0092724B">
        <w:rPr>
          <w:rStyle w:val="14"/>
          <w:sz w:val="20"/>
          <w:szCs w:val="20"/>
        </w:rPr>
        <w:t>г</w:t>
      </w:r>
      <w:proofErr w:type="gramEnd"/>
      <w:r w:rsidRPr="0092724B">
        <w:rPr>
          <w:rStyle w:val="14"/>
          <w:sz w:val="20"/>
          <w:szCs w:val="20"/>
        </w:rPr>
        <w:t xml:space="preserve">. Ярославль, ул. </w:t>
      </w:r>
      <w:proofErr w:type="spellStart"/>
      <w:r w:rsidRPr="0092724B">
        <w:rPr>
          <w:rStyle w:val="14"/>
          <w:sz w:val="20"/>
          <w:szCs w:val="20"/>
        </w:rPr>
        <w:t>Трефолева</w:t>
      </w:r>
      <w:proofErr w:type="spellEnd"/>
      <w:r w:rsidRPr="0092724B">
        <w:rPr>
          <w:rStyle w:val="14"/>
          <w:sz w:val="20"/>
          <w:szCs w:val="20"/>
        </w:rPr>
        <w:t xml:space="preserve">, 20 Г, </w:t>
      </w:r>
      <w:proofErr w:type="spellStart"/>
      <w:r w:rsidRPr="0092724B">
        <w:rPr>
          <w:rStyle w:val="14"/>
          <w:sz w:val="20"/>
          <w:szCs w:val="20"/>
        </w:rPr>
        <w:t>каб</w:t>
      </w:r>
      <w:proofErr w:type="spellEnd"/>
      <w:r w:rsidRPr="0092724B">
        <w:rPr>
          <w:rStyle w:val="14"/>
          <w:sz w:val="20"/>
          <w:szCs w:val="20"/>
        </w:rPr>
        <w:t>. 205</w:t>
      </w:r>
      <w:r w:rsidRPr="0092724B">
        <w:rPr>
          <w:rStyle w:val="13"/>
          <w:sz w:val="20"/>
          <w:szCs w:val="20"/>
        </w:rPr>
        <w:t>.</w:t>
      </w:r>
    </w:p>
    <w:p w:rsidR="0092724B" w:rsidRPr="0092724B" w:rsidRDefault="0092724B" w:rsidP="0092724B">
      <w:pPr>
        <w:ind w:right="99"/>
        <w:jc w:val="both"/>
        <w:rPr>
          <w:b/>
          <w:bCs/>
          <w:sz w:val="20"/>
          <w:szCs w:val="20"/>
        </w:rPr>
      </w:pPr>
      <w:r w:rsidRPr="0092724B">
        <w:rPr>
          <w:b/>
          <w:bCs/>
          <w:sz w:val="20"/>
          <w:szCs w:val="20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0"/>
          <w:szCs w:val="20"/>
        </w:rPr>
        <w:t>.</w:t>
      </w:r>
      <w:r w:rsidRPr="0092724B">
        <w:rPr>
          <w:b/>
          <w:bCs/>
          <w:sz w:val="20"/>
          <w:szCs w:val="20"/>
        </w:rPr>
        <w:t xml:space="preserve"> Кворум имеется. Заседание правомочно.</w:t>
      </w:r>
    </w:p>
    <w:p w:rsidR="0092724B" w:rsidRPr="0092724B" w:rsidRDefault="0092724B" w:rsidP="0092724B">
      <w:pPr>
        <w:pStyle w:val="Default"/>
        <w:ind w:right="99"/>
        <w:rPr>
          <w:color w:val="auto"/>
          <w:sz w:val="20"/>
          <w:szCs w:val="20"/>
        </w:rPr>
      </w:pPr>
    </w:p>
    <w:p w:rsidR="0092724B" w:rsidRPr="0092724B" w:rsidRDefault="0092724B" w:rsidP="0092724B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0"/>
          <w:szCs w:val="20"/>
        </w:rPr>
      </w:pPr>
      <w:r w:rsidRPr="0092724B">
        <w:rPr>
          <w:b/>
          <w:bCs/>
          <w:color w:val="auto"/>
          <w:sz w:val="20"/>
          <w:szCs w:val="20"/>
        </w:rPr>
        <w:t>Повестка дня:</w:t>
      </w:r>
    </w:p>
    <w:p w:rsidR="0092724B" w:rsidRPr="0092724B" w:rsidRDefault="0092724B" w:rsidP="0092724B">
      <w:pPr>
        <w:pStyle w:val="Default"/>
        <w:tabs>
          <w:tab w:val="num" w:pos="720"/>
        </w:tabs>
        <w:ind w:right="99"/>
        <w:jc w:val="both"/>
        <w:rPr>
          <w:bCs/>
          <w:color w:val="auto"/>
          <w:sz w:val="20"/>
          <w:szCs w:val="20"/>
        </w:rPr>
      </w:pPr>
      <w:r w:rsidRPr="0092724B">
        <w:rPr>
          <w:bCs/>
          <w:color w:val="auto"/>
          <w:sz w:val="20"/>
          <w:szCs w:val="20"/>
        </w:rPr>
        <w:t>1) Рассмотрение заявок лизингополучателей.</w:t>
      </w:r>
    </w:p>
    <w:p w:rsidR="0092724B" w:rsidRPr="0092724B" w:rsidRDefault="0092724B" w:rsidP="0092724B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  <w:r w:rsidRPr="0092724B">
        <w:rPr>
          <w:color w:val="auto"/>
          <w:sz w:val="20"/>
          <w:szCs w:val="20"/>
        </w:rPr>
        <w:t>2) Изменение плана поставки на январь 2020 г.</w:t>
      </w:r>
    </w:p>
    <w:p w:rsidR="0092724B" w:rsidRPr="0092724B" w:rsidRDefault="0092724B" w:rsidP="0092724B">
      <w:pPr>
        <w:pStyle w:val="Default"/>
        <w:tabs>
          <w:tab w:val="left" w:pos="284"/>
        </w:tabs>
        <w:ind w:right="99"/>
        <w:jc w:val="both"/>
        <w:rPr>
          <w:color w:val="auto"/>
          <w:sz w:val="20"/>
          <w:szCs w:val="20"/>
        </w:rPr>
      </w:pPr>
      <w:r w:rsidRPr="0092724B">
        <w:rPr>
          <w:color w:val="auto"/>
          <w:sz w:val="20"/>
          <w:szCs w:val="20"/>
        </w:rPr>
        <w:t>3) Принятие плана поставки на февраль 2020г.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По первому вопросу:</w:t>
      </w:r>
    </w:p>
    <w:p w:rsidR="0092724B" w:rsidRPr="0092724B" w:rsidRDefault="0092724B" w:rsidP="0092724B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0"/>
          <w:szCs w:val="20"/>
        </w:rPr>
      </w:pPr>
      <w:r w:rsidRPr="0092724B">
        <w:rPr>
          <w:sz w:val="20"/>
          <w:szCs w:val="20"/>
        </w:rPr>
        <w:t>Рассматривалась заявк</w:t>
      </w:r>
      <w:proofErr w:type="gramStart"/>
      <w:r w:rsidRPr="0092724B">
        <w:rPr>
          <w:sz w:val="20"/>
          <w:szCs w:val="20"/>
        </w:rPr>
        <w:t>а ООО</w:t>
      </w:r>
      <w:proofErr w:type="gramEnd"/>
      <w:r w:rsidRPr="0092724B">
        <w:rPr>
          <w:sz w:val="20"/>
          <w:szCs w:val="20"/>
        </w:rPr>
        <w:t xml:space="preserve"> «СПК «Революция»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«Предварительно включить заявк</w:t>
      </w:r>
      <w:proofErr w:type="gramStart"/>
      <w:r w:rsidRPr="0092724B">
        <w:rPr>
          <w:sz w:val="20"/>
          <w:szCs w:val="20"/>
        </w:rPr>
        <w:t>у ООО</w:t>
      </w:r>
      <w:proofErr w:type="gramEnd"/>
      <w:r w:rsidRPr="0092724B">
        <w:rPr>
          <w:sz w:val="20"/>
          <w:szCs w:val="20"/>
        </w:rPr>
        <w:t xml:space="preserve"> «СПК «Революция» в план поставки на февраль 2020г. Заявка подлежит исключению в случае не предоставления недостающих документов и не погашения задолженности».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февраль 2020 года.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2)</w:t>
      </w:r>
      <w:r w:rsidRPr="0092724B">
        <w:rPr>
          <w:sz w:val="20"/>
          <w:szCs w:val="20"/>
        </w:rPr>
        <w:t xml:space="preserve"> Рассматривалась заявк</w:t>
      </w:r>
      <w:proofErr w:type="gramStart"/>
      <w:r w:rsidRPr="0092724B">
        <w:rPr>
          <w:sz w:val="20"/>
          <w:szCs w:val="20"/>
        </w:rPr>
        <w:t>а ООО</w:t>
      </w:r>
      <w:proofErr w:type="gramEnd"/>
      <w:r w:rsidRPr="0092724B">
        <w:rPr>
          <w:sz w:val="20"/>
          <w:szCs w:val="20"/>
        </w:rPr>
        <w:t xml:space="preserve"> «</w:t>
      </w:r>
      <w:proofErr w:type="spellStart"/>
      <w:r w:rsidRPr="0092724B">
        <w:rPr>
          <w:sz w:val="20"/>
          <w:szCs w:val="20"/>
        </w:rPr>
        <w:t>Агросфера</w:t>
      </w:r>
      <w:proofErr w:type="spellEnd"/>
      <w:r>
        <w:rPr>
          <w:sz w:val="20"/>
          <w:szCs w:val="20"/>
        </w:rPr>
        <w:t xml:space="preserve">».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«Включить заявк</w:t>
      </w:r>
      <w:proofErr w:type="gramStart"/>
      <w:r w:rsidRPr="0092724B">
        <w:rPr>
          <w:sz w:val="20"/>
          <w:szCs w:val="20"/>
        </w:rPr>
        <w:t>у ООО</w:t>
      </w:r>
      <w:proofErr w:type="gramEnd"/>
      <w:r w:rsidRPr="0092724B">
        <w:rPr>
          <w:sz w:val="20"/>
          <w:szCs w:val="20"/>
        </w:rPr>
        <w:t xml:space="preserve"> «</w:t>
      </w:r>
      <w:proofErr w:type="spellStart"/>
      <w:r w:rsidRPr="0092724B">
        <w:rPr>
          <w:sz w:val="20"/>
          <w:szCs w:val="20"/>
        </w:rPr>
        <w:t>Агросфера</w:t>
      </w:r>
      <w:proofErr w:type="spellEnd"/>
      <w:r w:rsidRPr="0092724B">
        <w:rPr>
          <w:sz w:val="20"/>
          <w:szCs w:val="20"/>
        </w:rPr>
        <w:t>» в план поставки на февраль и июнь 2020 г.»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включена в план поставки соответствующих месяцев 2020 года.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3)</w:t>
      </w:r>
      <w:r w:rsidRPr="0092724B">
        <w:rPr>
          <w:sz w:val="20"/>
          <w:szCs w:val="20"/>
        </w:rPr>
        <w:t xml:space="preserve"> Рассматривалась заявка главы КФХ «</w:t>
      </w:r>
      <w:proofErr w:type="spellStart"/>
      <w:r w:rsidRPr="0092724B">
        <w:rPr>
          <w:sz w:val="20"/>
          <w:szCs w:val="20"/>
        </w:rPr>
        <w:t>Магро</w:t>
      </w:r>
      <w:proofErr w:type="spellEnd"/>
      <w:r w:rsidRPr="0092724B">
        <w:rPr>
          <w:sz w:val="20"/>
          <w:szCs w:val="20"/>
        </w:rPr>
        <w:t>»</w:t>
      </w:r>
      <w:r>
        <w:rPr>
          <w:sz w:val="20"/>
          <w:szCs w:val="20"/>
        </w:rPr>
        <w:t>.</w:t>
      </w:r>
      <w:r w:rsidRPr="0092724B">
        <w:rPr>
          <w:sz w:val="20"/>
          <w:szCs w:val="20"/>
        </w:rPr>
        <w:t xml:space="preserve">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«Предварительно включить заявку КФХ «</w:t>
      </w:r>
      <w:proofErr w:type="spellStart"/>
      <w:r w:rsidRPr="0092724B">
        <w:rPr>
          <w:sz w:val="20"/>
          <w:szCs w:val="20"/>
        </w:rPr>
        <w:t>Магро</w:t>
      </w:r>
      <w:proofErr w:type="spellEnd"/>
      <w:r w:rsidRPr="0092724B">
        <w:rPr>
          <w:sz w:val="20"/>
          <w:szCs w:val="20"/>
        </w:rPr>
        <w:t xml:space="preserve">» в план поставки на март 2020г. Заявка подлежит исключению в случае не предоставления недостающих документов». 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март 2020 года.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4)</w:t>
      </w:r>
      <w:r w:rsidRPr="0092724B">
        <w:rPr>
          <w:sz w:val="20"/>
          <w:szCs w:val="20"/>
        </w:rPr>
        <w:t xml:space="preserve"> </w:t>
      </w:r>
      <w:proofErr w:type="gramStart"/>
      <w:r w:rsidRPr="0092724B">
        <w:rPr>
          <w:sz w:val="20"/>
          <w:szCs w:val="20"/>
        </w:rPr>
        <w:t xml:space="preserve">Рассматривалась заявка ИП главы КФХ Золотова В.А. </w:t>
      </w:r>
      <w:r w:rsidRPr="0092724B">
        <w:rPr>
          <w:b/>
          <w:sz w:val="20"/>
          <w:szCs w:val="20"/>
        </w:rPr>
        <w:t>Вопрос поставлен</w:t>
      </w:r>
      <w:proofErr w:type="gramEnd"/>
      <w:r w:rsidRPr="0092724B">
        <w:rPr>
          <w:b/>
          <w:sz w:val="20"/>
          <w:szCs w:val="20"/>
        </w:rPr>
        <w:t xml:space="preserve"> на голосование</w:t>
      </w:r>
      <w:r w:rsidRPr="0092724B">
        <w:rPr>
          <w:sz w:val="20"/>
          <w:szCs w:val="20"/>
        </w:rPr>
        <w:t>: «Предварительно включить заявку ИП глава Золотов В.А. в план поставки на июнь 2020г. Заявка подлежит исключению в случае не предоставления недостающих документов».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июнь 2020 года.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5)</w:t>
      </w:r>
      <w:r w:rsidRPr="0092724B">
        <w:rPr>
          <w:sz w:val="20"/>
          <w:szCs w:val="20"/>
        </w:rPr>
        <w:t xml:space="preserve"> </w:t>
      </w:r>
      <w:proofErr w:type="gramStart"/>
      <w:r w:rsidRPr="0092724B">
        <w:rPr>
          <w:sz w:val="20"/>
          <w:szCs w:val="20"/>
        </w:rPr>
        <w:t xml:space="preserve">Рассматривалась заявка главы КФХ Попова В.Н. </w:t>
      </w:r>
      <w:r w:rsidRPr="0092724B">
        <w:rPr>
          <w:b/>
          <w:sz w:val="20"/>
          <w:szCs w:val="20"/>
        </w:rPr>
        <w:t>Вопрос поставлен</w:t>
      </w:r>
      <w:proofErr w:type="gramEnd"/>
      <w:r w:rsidRPr="0092724B">
        <w:rPr>
          <w:b/>
          <w:sz w:val="20"/>
          <w:szCs w:val="20"/>
        </w:rPr>
        <w:t xml:space="preserve"> на голосование</w:t>
      </w:r>
      <w:r w:rsidRPr="0092724B">
        <w:rPr>
          <w:sz w:val="20"/>
          <w:szCs w:val="20"/>
        </w:rPr>
        <w:t>: «Отложить рассмотрение заявки главы КФХ Попова В.Н. до момента приведения заявки в соответствие с установленными требованиями - предоставления недостающих документов, погашения задолженности по обязательным платежам».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Рассмотрение заявки отложено.</w:t>
      </w:r>
    </w:p>
    <w:p w:rsidR="0092724B" w:rsidRPr="0092724B" w:rsidRDefault="0092724B" w:rsidP="0092724B">
      <w:pPr>
        <w:pStyle w:val="ac"/>
        <w:ind w:left="0"/>
        <w:jc w:val="both"/>
        <w:rPr>
          <w:sz w:val="20"/>
          <w:szCs w:val="20"/>
        </w:rPr>
      </w:pPr>
    </w:p>
    <w:p w:rsidR="0092724B" w:rsidRPr="0092724B" w:rsidRDefault="0092724B" w:rsidP="00C44A0E">
      <w:pPr>
        <w:pStyle w:val="ac"/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6)</w:t>
      </w:r>
      <w:r w:rsidRPr="0092724B">
        <w:rPr>
          <w:sz w:val="20"/>
          <w:szCs w:val="20"/>
        </w:rPr>
        <w:t xml:space="preserve"> Рассматривалось заявка СПК (колхоз) «Крейсер Аврора»</w:t>
      </w:r>
      <w:r w:rsidR="00C44A0E">
        <w:rPr>
          <w:sz w:val="20"/>
          <w:szCs w:val="20"/>
        </w:rPr>
        <w:t>.</w:t>
      </w:r>
      <w:r w:rsidRPr="0092724B">
        <w:rPr>
          <w:sz w:val="20"/>
          <w:szCs w:val="20"/>
        </w:rPr>
        <w:t xml:space="preserve">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«Предварительно включить заявку СПК (колхоз) «Крейсер Аврора» в план поставки на март 2020г. Заявка подлежит исключению в случае не предоставления недостающих документов».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март 2020 года.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7)</w:t>
      </w:r>
      <w:r w:rsidRPr="0092724B">
        <w:rPr>
          <w:sz w:val="20"/>
          <w:szCs w:val="20"/>
        </w:rPr>
        <w:t xml:space="preserve"> Рассматривалась заявка АО «Ярославский бройлер»</w:t>
      </w:r>
      <w:r w:rsidR="005E5492">
        <w:rPr>
          <w:sz w:val="20"/>
          <w:szCs w:val="20"/>
        </w:rPr>
        <w:t>.</w:t>
      </w:r>
      <w:r w:rsidRPr="0092724B">
        <w:rPr>
          <w:sz w:val="20"/>
          <w:szCs w:val="20"/>
        </w:rPr>
        <w:t xml:space="preserve"> </w:t>
      </w:r>
      <w:r w:rsidRPr="0092724B">
        <w:rPr>
          <w:b/>
          <w:sz w:val="20"/>
          <w:szCs w:val="20"/>
        </w:rPr>
        <w:t>Вопрос поставлен</w:t>
      </w:r>
      <w:r w:rsidRPr="0092724B">
        <w:rPr>
          <w:sz w:val="20"/>
          <w:szCs w:val="20"/>
        </w:rPr>
        <w:t xml:space="preserve"> </w:t>
      </w:r>
      <w:r w:rsidRPr="0092724B">
        <w:rPr>
          <w:b/>
          <w:sz w:val="20"/>
          <w:szCs w:val="20"/>
        </w:rPr>
        <w:t>на голосование</w:t>
      </w:r>
      <w:r w:rsidRPr="0092724B">
        <w:rPr>
          <w:sz w:val="20"/>
          <w:szCs w:val="20"/>
        </w:rPr>
        <w:t>: «Включить заявку АО «Яросл</w:t>
      </w:r>
      <w:r w:rsidR="00751515">
        <w:rPr>
          <w:sz w:val="20"/>
          <w:szCs w:val="20"/>
        </w:rPr>
        <w:t>авский бройлер» в план поставки на соответствующие месяцы 2020 г.</w:t>
      </w:r>
      <w:r w:rsidRPr="0092724B">
        <w:rPr>
          <w:sz w:val="20"/>
          <w:szCs w:val="20"/>
        </w:rPr>
        <w:t>»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включена на соответствующие месяцы 2020 года.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 xml:space="preserve">8) </w:t>
      </w:r>
      <w:r w:rsidRPr="0092724B">
        <w:rPr>
          <w:sz w:val="20"/>
          <w:szCs w:val="20"/>
        </w:rPr>
        <w:t>Рассматривалась повторно заявк</w:t>
      </w:r>
      <w:proofErr w:type="gramStart"/>
      <w:r w:rsidRPr="0092724B">
        <w:rPr>
          <w:sz w:val="20"/>
          <w:szCs w:val="20"/>
        </w:rPr>
        <w:t>а ООО</w:t>
      </w:r>
      <w:proofErr w:type="gramEnd"/>
      <w:r w:rsidRPr="0092724B">
        <w:rPr>
          <w:sz w:val="20"/>
          <w:szCs w:val="20"/>
        </w:rPr>
        <w:t xml:space="preserve"> «Красный Маяк»</w:t>
      </w:r>
      <w:r w:rsidR="00E5304B">
        <w:rPr>
          <w:sz w:val="20"/>
          <w:szCs w:val="20"/>
        </w:rPr>
        <w:t>.</w:t>
      </w:r>
      <w:r w:rsidRPr="0092724B">
        <w:rPr>
          <w:sz w:val="20"/>
          <w:szCs w:val="20"/>
        </w:rPr>
        <w:t xml:space="preserve">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«Предварительно включить заявк</w:t>
      </w:r>
      <w:proofErr w:type="gramStart"/>
      <w:r w:rsidRPr="0092724B">
        <w:rPr>
          <w:sz w:val="20"/>
          <w:szCs w:val="20"/>
        </w:rPr>
        <w:t>у ООО</w:t>
      </w:r>
      <w:proofErr w:type="gramEnd"/>
      <w:r w:rsidRPr="0092724B">
        <w:rPr>
          <w:sz w:val="20"/>
          <w:szCs w:val="20"/>
        </w:rPr>
        <w:t xml:space="preserve"> «Красный Маяк» в план поставки на февраль и май 2020г. соответственно. Заявка подлежит исключению в случае не предоставления недостающих документов».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февраль и май 2020 года.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9</w:t>
      </w:r>
      <w:r w:rsidRPr="0092724B">
        <w:rPr>
          <w:sz w:val="20"/>
          <w:szCs w:val="20"/>
        </w:rPr>
        <w:t>) Рассматривалась заявка АО «Мир»</w:t>
      </w:r>
      <w:r w:rsidR="005A5212">
        <w:rPr>
          <w:sz w:val="20"/>
          <w:szCs w:val="20"/>
        </w:rPr>
        <w:t xml:space="preserve">. </w:t>
      </w: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>: «Предварительно включить заявку АО «Мир» в план поставки на февраль 2020 г. Заявка подлежит исключению в случае не предоставления недостающих документов».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предварительно включена в план поставки на февраль 2020 года.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 xml:space="preserve">10) </w:t>
      </w:r>
      <w:r w:rsidRPr="0092724B">
        <w:rPr>
          <w:sz w:val="20"/>
          <w:szCs w:val="20"/>
        </w:rPr>
        <w:t>Рассматривалась заявка ОАО «Лен» на поставку: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b/>
          <w:sz w:val="20"/>
          <w:szCs w:val="20"/>
        </w:rPr>
        <w:t>Вопрос поставлен на голосование</w:t>
      </w:r>
      <w:r w:rsidRPr="0092724B">
        <w:rPr>
          <w:sz w:val="20"/>
          <w:szCs w:val="20"/>
        </w:rPr>
        <w:t xml:space="preserve">: «Включить в план поставки заявку ОАО «Лен» </w:t>
      </w:r>
      <w:r w:rsidR="00DD24F1">
        <w:rPr>
          <w:sz w:val="20"/>
          <w:szCs w:val="20"/>
        </w:rPr>
        <w:t>на соответствующие месяцы 2020 г.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Заявка включена в план поставки на соответствующие месяцы 2020 года с уточнением плана на январь 2020г.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Первый вопрос рассмотрен.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По второму вопросу: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Внести изменения в план поставки на январь 2020 г.: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Голосовали: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lastRenderedPageBreak/>
        <w:t>За: единогласно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Второй вопрос рассмотрен.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По третьему вопросу:</w:t>
      </w:r>
    </w:p>
    <w:p w:rsidR="0092724B" w:rsidRPr="0092724B" w:rsidRDefault="0092724B" w:rsidP="00DD24F1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План поставки сельскохозяйственной техники на февраль 2020 г. сформирован</w:t>
      </w:r>
      <w:r w:rsidR="00DD24F1">
        <w:rPr>
          <w:sz w:val="20"/>
          <w:szCs w:val="20"/>
        </w:rPr>
        <w:t>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Вопрос поставлен на голосование: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«Принять план поставки сельскохозяйственной техники на февраль 2020 г. Предложить генеральному директору утвердить план поставки».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Голосовали: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sz w:val="20"/>
          <w:szCs w:val="20"/>
        </w:rPr>
      </w:pPr>
      <w:r w:rsidRPr="0092724B">
        <w:rPr>
          <w:sz w:val="20"/>
          <w:szCs w:val="20"/>
        </w:rPr>
        <w:t>За: единогласно</w:t>
      </w:r>
    </w:p>
    <w:p w:rsidR="0092724B" w:rsidRPr="0092724B" w:rsidRDefault="0092724B" w:rsidP="0092724B">
      <w:pPr>
        <w:pStyle w:val="ac"/>
        <w:tabs>
          <w:tab w:val="left" w:pos="426"/>
        </w:tabs>
        <w:ind w:left="0"/>
        <w:jc w:val="both"/>
        <w:rPr>
          <w:b/>
          <w:sz w:val="20"/>
          <w:szCs w:val="20"/>
        </w:rPr>
      </w:pPr>
      <w:r w:rsidRPr="0092724B">
        <w:rPr>
          <w:b/>
          <w:sz w:val="20"/>
          <w:szCs w:val="20"/>
        </w:rPr>
        <w:t>Третий вопрос рассмотрен.</w:t>
      </w:r>
    </w:p>
    <w:p w:rsidR="00F819DE" w:rsidRPr="00B7484A" w:rsidRDefault="00F819DE" w:rsidP="00B7484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0"/>
          <w:szCs w:val="20"/>
        </w:rPr>
      </w:pPr>
    </w:p>
    <w:sectPr w:rsidR="00F819DE" w:rsidRPr="00B7484A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2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31"/>
  </w:num>
  <w:num w:numId="5">
    <w:abstractNumId w:val="22"/>
  </w:num>
  <w:num w:numId="6">
    <w:abstractNumId w:val="2"/>
  </w:num>
  <w:num w:numId="7">
    <w:abstractNumId w:val="17"/>
  </w:num>
  <w:num w:numId="8">
    <w:abstractNumId w:val="10"/>
  </w:num>
  <w:num w:numId="9">
    <w:abstractNumId w:val="25"/>
  </w:num>
  <w:num w:numId="10">
    <w:abstractNumId w:val="8"/>
  </w:num>
  <w:num w:numId="11">
    <w:abstractNumId w:val="27"/>
  </w:num>
  <w:num w:numId="12">
    <w:abstractNumId w:val="3"/>
  </w:num>
  <w:num w:numId="13">
    <w:abstractNumId w:val="12"/>
  </w:num>
  <w:num w:numId="14">
    <w:abstractNumId w:val="33"/>
  </w:num>
  <w:num w:numId="15">
    <w:abstractNumId w:val="16"/>
  </w:num>
  <w:num w:numId="16">
    <w:abstractNumId w:val="37"/>
  </w:num>
  <w:num w:numId="17">
    <w:abstractNumId w:val="14"/>
  </w:num>
  <w:num w:numId="18">
    <w:abstractNumId w:val="20"/>
  </w:num>
  <w:num w:numId="19">
    <w:abstractNumId w:val="28"/>
  </w:num>
  <w:num w:numId="20">
    <w:abstractNumId w:val="9"/>
  </w:num>
  <w:num w:numId="21">
    <w:abstractNumId w:val="23"/>
  </w:num>
  <w:num w:numId="22">
    <w:abstractNumId w:val="34"/>
  </w:num>
  <w:num w:numId="23">
    <w:abstractNumId w:val="35"/>
  </w:num>
  <w:num w:numId="24">
    <w:abstractNumId w:val="21"/>
  </w:num>
  <w:num w:numId="25">
    <w:abstractNumId w:val="11"/>
  </w:num>
  <w:num w:numId="26">
    <w:abstractNumId w:val="19"/>
  </w:num>
  <w:num w:numId="27">
    <w:abstractNumId w:val="29"/>
  </w:num>
  <w:num w:numId="28">
    <w:abstractNumId w:val="24"/>
  </w:num>
  <w:num w:numId="29">
    <w:abstractNumId w:val="30"/>
  </w:num>
  <w:num w:numId="30">
    <w:abstractNumId w:val="5"/>
  </w:num>
  <w:num w:numId="31">
    <w:abstractNumId w:val="0"/>
  </w:num>
  <w:num w:numId="32">
    <w:abstractNumId w:val="6"/>
  </w:num>
  <w:num w:numId="33">
    <w:abstractNumId w:val="3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5"/>
  </w:num>
  <w:num w:numId="37">
    <w:abstractNumId w:val="26"/>
  </w:num>
  <w:num w:numId="38">
    <w:abstractNumId w:val="4"/>
  </w:num>
  <w:num w:numId="3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8</cp:revision>
  <cp:lastPrinted>2018-06-08T07:22:00Z</cp:lastPrinted>
  <dcterms:created xsi:type="dcterms:W3CDTF">2020-02-11T08:39:00Z</dcterms:created>
  <dcterms:modified xsi:type="dcterms:W3CDTF">2020-02-11T08:51:00Z</dcterms:modified>
</cp:coreProperties>
</file>