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D20A84" w:rsidRDefault="001C174D" w:rsidP="001C174D">
      <w:pPr>
        <w:ind w:right="99"/>
        <w:rPr>
          <w:b/>
          <w:bCs/>
          <w:sz w:val="22"/>
          <w:szCs w:val="22"/>
        </w:rPr>
      </w:pPr>
    </w:p>
    <w:p w:rsidR="003F0E00" w:rsidRPr="003F0E00" w:rsidRDefault="003F0E00" w:rsidP="003F0E00">
      <w:pPr>
        <w:tabs>
          <w:tab w:val="left" w:pos="7938"/>
        </w:tabs>
        <w:ind w:right="-39"/>
        <w:jc w:val="center"/>
        <w:rPr>
          <w:sz w:val="22"/>
          <w:szCs w:val="22"/>
        </w:rPr>
      </w:pPr>
      <w:r w:rsidRPr="003F0E00">
        <w:rPr>
          <w:sz w:val="22"/>
          <w:szCs w:val="22"/>
        </w:rPr>
        <w:t xml:space="preserve">г. Ярославль </w:t>
      </w:r>
      <w:r w:rsidRPr="003F0E00">
        <w:rPr>
          <w:sz w:val="22"/>
          <w:szCs w:val="22"/>
        </w:rPr>
        <w:tab/>
        <w:t>15 апреля 2025 г.</w:t>
      </w:r>
    </w:p>
    <w:p w:rsidR="003F0E00" w:rsidRPr="003F0E00" w:rsidRDefault="003F0E00" w:rsidP="003F0E00">
      <w:pPr>
        <w:ind w:right="-39"/>
        <w:rPr>
          <w:sz w:val="22"/>
          <w:szCs w:val="22"/>
        </w:rPr>
      </w:pPr>
      <w:r w:rsidRPr="003F0E00">
        <w:rPr>
          <w:b/>
          <w:bCs/>
          <w:sz w:val="22"/>
          <w:szCs w:val="22"/>
        </w:rPr>
        <w:t>Дата проведения заседания лизинговой комиссии:</w:t>
      </w:r>
      <w:r w:rsidRPr="003F0E00">
        <w:rPr>
          <w:bCs/>
          <w:sz w:val="22"/>
          <w:szCs w:val="22"/>
        </w:rPr>
        <w:t xml:space="preserve"> 15 апреля  </w:t>
      </w:r>
      <w:r w:rsidRPr="003F0E00">
        <w:rPr>
          <w:sz w:val="22"/>
          <w:szCs w:val="22"/>
        </w:rPr>
        <w:t>2025 г.</w:t>
      </w:r>
    </w:p>
    <w:p w:rsidR="003F0E00" w:rsidRPr="003F0E00" w:rsidRDefault="003F0E00" w:rsidP="003F0E00">
      <w:pPr>
        <w:ind w:right="-39"/>
        <w:rPr>
          <w:sz w:val="22"/>
          <w:szCs w:val="22"/>
        </w:rPr>
      </w:pPr>
      <w:r w:rsidRPr="003F0E00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3F0E00">
        <w:rPr>
          <w:sz w:val="22"/>
          <w:szCs w:val="22"/>
        </w:rPr>
        <w:t>10 час. 00 мин.</w:t>
      </w:r>
    </w:p>
    <w:p w:rsidR="003F0E00" w:rsidRPr="003F0E00" w:rsidRDefault="003F0E00" w:rsidP="003F0E00">
      <w:pPr>
        <w:ind w:right="-39"/>
        <w:jc w:val="both"/>
        <w:rPr>
          <w:sz w:val="22"/>
          <w:szCs w:val="22"/>
        </w:rPr>
      </w:pPr>
      <w:r w:rsidRPr="003F0E00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3F0E00">
        <w:rPr>
          <w:sz w:val="22"/>
          <w:szCs w:val="22"/>
        </w:rPr>
        <w:t xml:space="preserve">г. Ярославль, ул. Трефолева, 20 Г, </w:t>
      </w:r>
      <w:proofErr w:type="spellStart"/>
      <w:r w:rsidRPr="003F0E00">
        <w:rPr>
          <w:sz w:val="22"/>
          <w:szCs w:val="22"/>
        </w:rPr>
        <w:t>каб</w:t>
      </w:r>
      <w:proofErr w:type="spellEnd"/>
      <w:r w:rsidRPr="003F0E00">
        <w:rPr>
          <w:sz w:val="22"/>
          <w:szCs w:val="22"/>
        </w:rPr>
        <w:t>. 205.</w:t>
      </w:r>
    </w:p>
    <w:p w:rsidR="003F0E00" w:rsidRPr="003F0E00" w:rsidRDefault="003F0E00" w:rsidP="003F0E00">
      <w:pPr>
        <w:ind w:right="-39"/>
        <w:jc w:val="both"/>
        <w:rPr>
          <w:b/>
          <w:bCs/>
          <w:sz w:val="22"/>
          <w:szCs w:val="22"/>
        </w:rPr>
      </w:pPr>
      <w:r w:rsidRPr="003F0E00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3F0E00">
        <w:rPr>
          <w:b/>
          <w:bCs/>
          <w:sz w:val="22"/>
          <w:szCs w:val="22"/>
        </w:rPr>
        <w:t>Кворум имеется. Заседание правомочно.</w:t>
      </w:r>
    </w:p>
    <w:p w:rsidR="003F0E00" w:rsidRPr="003F0E00" w:rsidRDefault="003F0E00" w:rsidP="003F0E00">
      <w:pPr>
        <w:autoSpaceDE w:val="0"/>
        <w:autoSpaceDN w:val="0"/>
        <w:adjustRightInd w:val="0"/>
        <w:ind w:right="-39"/>
        <w:rPr>
          <w:sz w:val="22"/>
          <w:szCs w:val="22"/>
        </w:rPr>
      </w:pPr>
    </w:p>
    <w:p w:rsidR="003F0E00" w:rsidRPr="003F0E00" w:rsidRDefault="003F0E00" w:rsidP="003F0E00">
      <w:pPr>
        <w:tabs>
          <w:tab w:val="num" w:pos="720"/>
        </w:tabs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  <w:r w:rsidRPr="003F0E00">
        <w:rPr>
          <w:b/>
          <w:bCs/>
          <w:sz w:val="22"/>
          <w:szCs w:val="22"/>
        </w:rPr>
        <w:t>Повестка дня:</w:t>
      </w:r>
    </w:p>
    <w:p w:rsidR="003F0E00" w:rsidRPr="003F0E00" w:rsidRDefault="003F0E00" w:rsidP="003F0E00">
      <w:pPr>
        <w:autoSpaceDE w:val="0"/>
        <w:autoSpaceDN w:val="0"/>
        <w:adjustRightInd w:val="0"/>
        <w:ind w:right="-39" w:firstLine="284"/>
        <w:jc w:val="both"/>
        <w:rPr>
          <w:bCs/>
          <w:sz w:val="22"/>
          <w:szCs w:val="22"/>
        </w:rPr>
      </w:pPr>
      <w:r w:rsidRPr="003F0E00">
        <w:rPr>
          <w:bCs/>
          <w:sz w:val="22"/>
          <w:szCs w:val="22"/>
        </w:rPr>
        <w:t>Рассмотрение заявок лизингополучателей на 2025 год.</w:t>
      </w:r>
    </w:p>
    <w:p w:rsidR="003F0E00" w:rsidRPr="003F0E00" w:rsidRDefault="003F0E00" w:rsidP="003F0E00">
      <w:pPr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</w:p>
    <w:p w:rsidR="003F0E00" w:rsidRPr="003F0E00" w:rsidRDefault="003F0E00" w:rsidP="003F0E00">
      <w:pPr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  <w:r w:rsidRPr="003F0E00">
        <w:rPr>
          <w:b/>
          <w:bCs/>
          <w:sz w:val="22"/>
          <w:szCs w:val="22"/>
        </w:rPr>
        <w:t>По первому вопросу:</w:t>
      </w:r>
    </w:p>
    <w:p w:rsidR="003F0E00" w:rsidRPr="003F0E00" w:rsidRDefault="003F0E00" w:rsidP="003F0E00">
      <w:pPr>
        <w:numPr>
          <w:ilvl w:val="0"/>
          <w:numId w:val="11"/>
        </w:numPr>
        <w:autoSpaceDE w:val="0"/>
        <w:autoSpaceDN w:val="0"/>
        <w:adjustRightInd w:val="0"/>
        <w:ind w:left="0" w:right="-39" w:firstLine="284"/>
        <w:jc w:val="both"/>
        <w:rPr>
          <w:sz w:val="22"/>
          <w:szCs w:val="22"/>
        </w:rPr>
      </w:pPr>
      <w:r w:rsidRPr="003F0E00">
        <w:rPr>
          <w:bCs/>
          <w:sz w:val="22"/>
          <w:szCs w:val="22"/>
        </w:rPr>
        <w:t>Рассматривалась заявк</w:t>
      </w:r>
      <w:proofErr w:type="gramStart"/>
      <w:r w:rsidRPr="003F0E00">
        <w:rPr>
          <w:bCs/>
          <w:sz w:val="22"/>
          <w:szCs w:val="22"/>
        </w:rPr>
        <w:t>а ООО</w:t>
      </w:r>
      <w:proofErr w:type="gramEnd"/>
      <w:r w:rsidRPr="003F0E00">
        <w:rPr>
          <w:bCs/>
          <w:sz w:val="22"/>
          <w:szCs w:val="22"/>
        </w:rPr>
        <w:t xml:space="preserve"> «Агрофирма Княжево»</w:t>
      </w:r>
      <w:r>
        <w:rPr>
          <w:bCs/>
          <w:sz w:val="22"/>
          <w:szCs w:val="22"/>
        </w:rPr>
        <w:t>.</w:t>
      </w:r>
      <w:r w:rsidRPr="003F0E00">
        <w:rPr>
          <w:bCs/>
          <w:sz w:val="22"/>
          <w:szCs w:val="22"/>
        </w:rPr>
        <w:t xml:space="preserve"> </w:t>
      </w:r>
      <w:r w:rsidRPr="003F0E00">
        <w:rPr>
          <w:b/>
          <w:sz w:val="22"/>
          <w:szCs w:val="22"/>
        </w:rPr>
        <w:t>Вопрос поставлен на голосование:</w:t>
      </w:r>
      <w:r w:rsidRPr="003F0E00">
        <w:rPr>
          <w:sz w:val="22"/>
          <w:szCs w:val="22"/>
        </w:rPr>
        <w:t xml:space="preserve"> «Предварительно включить заявк</w:t>
      </w:r>
      <w:proofErr w:type="gramStart"/>
      <w:r w:rsidRPr="003F0E00">
        <w:rPr>
          <w:sz w:val="22"/>
          <w:szCs w:val="22"/>
        </w:rPr>
        <w:t>у ООО</w:t>
      </w:r>
      <w:proofErr w:type="gramEnd"/>
      <w:r w:rsidRPr="003F0E00">
        <w:rPr>
          <w:sz w:val="22"/>
          <w:szCs w:val="22"/>
        </w:rPr>
        <w:t xml:space="preserve"> «Агрофирма Княжево» в план поставки на май 2025 года. Заявка подлежит исключению в случае не предоставления недостающих документов».</w:t>
      </w:r>
    </w:p>
    <w:p w:rsidR="003F0E00" w:rsidRPr="003F0E00" w:rsidRDefault="003F0E00" w:rsidP="003F0E00">
      <w:pPr>
        <w:ind w:right="-39"/>
        <w:jc w:val="both"/>
        <w:rPr>
          <w:sz w:val="22"/>
          <w:szCs w:val="22"/>
        </w:rPr>
      </w:pPr>
      <w:r w:rsidRPr="003F0E00">
        <w:rPr>
          <w:sz w:val="22"/>
          <w:szCs w:val="22"/>
        </w:rPr>
        <w:t>Заявка предварительно включена в план поставки на май 2025 года.</w:t>
      </w:r>
    </w:p>
    <w:p w:rsidR="003F0E00" w:rsidRPr="003F0E00" w:rsidRDefault="003F0E00" w:rsidP="003F0E00">
      <w:pPr>
        <w:ind w:right="-39"/>
        <w:jc w:val="both"/>
        <w:rPr>
          <w:sz w:val="22"/>
          <w:szCs w:val="22"/>
        </w:rPr>
      </w:pPr>
    </w:p>
    <w:p w:rsidR="003F0E00" w:rsidRPr="003F0E00" w:rsidRDefault="003F0E00" w:rsidP="003F0E00">
      <w:pPr>
        <w:numPr>
          <w:ilvl w:val="0"/>
          <w:numId w:val="11"/>
        </w:numPr>
        <w:ind w:left="0" w:right="-39" w:firstLine="284"/>
        <w:contextualSpacing/>
        <w:jc w:val="both"/>
        <w:rPr>
          <w:sz w:val="22"/>
          <w:szCs w:val="22"/>
        </w:rPr>
      </w:pPr>
      <w:r w:rsidRPr="003F0E00">
        <w:rPr>
          <w:sz w:val="22"/>
          <w:szCs w:val="22"/>
        </w:rPr>
        <w:t>Рассматривалась заявка ЗАО Агрофирма «</w:t>
      </w:r>
      <w:proofErr w:type="spellStart"/>
      <w:r w:rsidRPr="003F0E00">
        <w:rPr>
          <w:sz w:val="22"/>
          <w:szCs w:val="22"/>
        </w:rPr>
        <w:t>Пахма</w:t>
      </w:r>
      <w:proofErr w:type="spellEnd"/>
      <w:r w:rsidRPr="003F0E00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3F0E00">
        <w:rPr>
          <w:sz w:val="22"/>
          <w:szCs w:val="22"/>
        </w:rPr>
        <w:t xml:space="preserve"> </w:t>
      </w:r>
      <w:r w:rsidRPr="003F0E00">
        <w:rPr>
          <w:b/>
          <w:sz w:val="22"/>
          <w:szCs w:val="22"/>
        </w:rPr>
        <w:t xml:space="preserve">Вопрос поставлен на голосование: </w:t>
      </w:r>
      <w:r w:rsidRPr="003F0E00">
        <w:rPr>
          <w:sz w:val="22"/>
          <w:szCs w:val="22"/>
        </w:rPr>
        <w:t xml:space="preserve">«Предварительно включить заявку ЗАО «Агрофирма </w:t>
      </w:r>
      <w:proofErr w:type="spellStart"/>
      <w:r w:rsidRPr="003F0E00">
        <w:rPr>
          <w:sz w:val="22"/>
          <w:szCs w:val="22"/>
        </w:rPr>
        <w:t>Пахма</w:t>
      </w:r>
      <w:proofErr w:type="spellEnd"/>
      <w:r w:rsidRPr="003F0E00">
        <w:rPr>
          <w:sz w:val="22"/>
          <w:szCs w:val="22"/>
        </w:rPr>
        <w:t>» в план поставки на май 2025 года. Заявка подлежит исключению в случае не предоставления недостающих документов».</w:t>
      </w:r>
    </w:p>
    <w:p w:rsidR="003F0E00" w:rsidRPr="003F0E00" w:rsidRDefault="003F0E00" w:rsidP="003F0E00">
      <w:pPr>
        <w:ind w:right="-39"/>
        <w:contextualSpacing/>
        <w:jc w:val="both"/>
        <w:rPr>
          <w:sz w:val="22"/>
          <w:szCs w:val="22"/>
        </w:rPr>
      </w:pPr>
      <w:r w:rsidRPr="003F0E00">
        <w:rPr>
          <w:sz w:val="22"/>
          <w:szCs w:val="22"/>
        </w:rPr>
        <w:t>Заявка предварительно включена в план поставки на май 2025 года.</w:t>
      </w:r>
    </w:p>
    <w:p w:rsidR="003F0E00" w:rsidRPr="003F0E00" w:rsidRDefault="003F0E00" w:rsidP="003F0E00">
      <w:pPr>
        <w:ind w:right="-39"/>
        <w:contextualSpacing/>
        <w:jc w:val="both"/>
        <w:rPr>
          <w:sz w:val="22"/>
          <w:szCs w:val="22"/>
        </w:rPr>
      </w:pPr>
    </w:p>
    <w:p w:rsidR="003F0E00" w:rsidRPr="003F0E00" w:rsidRDefault="003F0E00" w:rsidP="003F0E00">
      <w:pPr>
        <w:numPr>
          <w:ilvl w:val="0"/>
          <w:numId w:val="11"/>
        </w:numPr>
        <w:ind w:left="0" w:right="-39" w:firstLine="284"/>
        <w:contextualSpacing/>
        <w:jc w:val="both"/>
        <w:rPr>
          <w:sz w:val="22"/>
          <w:szCs w:val="22"/>
        </w:rPr>
      </w:pPr>
      <w:r w:rsidRPr="003F0E00">
        <w:rPr>
          <w:sz w:val="22"/>
          <w:szCs w:val="22"/>
        </w:rPr>
        <w:t>Рассматривалась заявк</w:t>
      </w:r>
      <w:proofErr w:type="gramStart"/>
      <w:r w:rsidRPr="003F0E00">
        <w:rPr>
          <w:sz w:val="22"/>
          <w:szCs w:val="22"/>
        </w:rPr>
        <w:t>а ООО</w:t>
      </w:r>
      <w:proofErr w:type="gramEnd"/>
      <w:r w:rsidRPr="003F0E00">
        <w:rPr>
          <w:sz w:val="22"/>
          <w:szCs w:val="22"/>
        </w:rPr>
        <w:t xml:space="preserve"> «Агросфера</w:t>
      </w:r>
      <w:r>
        <w:rPr>
          <w:sz w:val="22"/>
          <w:szCs w:val="22"/>
        </w:rPr>
        <w:t xml:space="preserve">». </w:t>
      </w:r>
      <w:r w:rsidRPr="003F0E00">
        <w:rPr>
          <w:b/>
          <w:sz w:val="22"/>
          <w:szCs w:val="22"/>
        </w:rPr>
        <w:t>Вопрос поставлен на</w:t>
      </w:r>
      <w:r w:rsidRPr="003F0E00">
        <w:rPr>
          <w:sz w:val="22"/>
          <w:szCs w:val="22"/>
        </w:rPr>
        <w:t xml:space="preserve"> </w:t>
      </w:r>
      <w:r w:rsidRPr="003F0E00">
        <w:rPr>
          <w:b/>
          <w:sz w:val="22"/>
          <w:szCs w:val="22"/>
        </w:rPr>
        <w:t>голосование:</w:t>
      </w:r>
      <w:r w:rsidRPr="003F0E00">
        <w:rPr>
          <w:sz w:val="22"/>
          <w:szCs w:val="22"/>
        </w:rPr>
        <w:t xml:space="preserve"> «Предварительно включить заявк</w:t>
      </w:r>
      <w:proofErr w:type="gramStart"/>
      <w:r w:rsidRPr="003F0E00">
        <w:rPr>
          <w:sz w:val="22"/>
          <w:szCs w:val="22"/>
        </w:rPr>
        <w:t>у ООО</w:t>
      </w:r>
      <w:proofErr w:type="gramEnd"/>
      <w:r w:rsidRPr="003F0E00">
        <w:rPr>
          <w:sz w:val="22"/>
          <w:szCs w:val="22"/>
        </w:rPr>
        <w:t xml:space="preserve"> «Агросфера» в план поставки на май 2025 года. Заявка подлежит исключению в случае не предоставления недостающих документов».</w:t>
      </w:r>
    </w:p>
    <w:p w:rsidR="003F0E00" w:rsidRPr="003F0E00" w:rsidRDefault="003F0E00" w:rsidP="003F0E00">
      <w:pPr>
        <w:ind w:right="-39"/>
        <w:contextualSpacing/>
        <w:jc w:val="both"/>
        <w:rPr>
          <w:sz w:val="22"/>
          <w:szCs w:val="22"/>
        </w:rPr>
      </w:pPr>
      <w:r w:rsidRPr="003F0E00">
        <w:rPr>
          <w:sz w:val="22"/>
          <w:szCs w:val="22"/>
        </w:rPr>
        <w:t xml:space="preserve">Заявка предварительно включена в план поставки на май 2025 года. </w:t>
      </w:r>
    </w:p>
    <w:p w:rsidR="003F0E00" w:rsidRPr="003F0E00" w:rsidRDefault="003F0E00" w:rsidP="003F0E00">
      <w:pPr>
        <w:ind w:left="720" w:right="-39"/>
        <w:contextualSpacing/>
        <w:jc w:val="both"/>
        <w:rPr>
          <w:sz w:val="22"/>
          <w:szCs w:val="22"/>
        </w:rPr>
      </w:pPr>
    </w:p>
    <w:p w:rsidR="003F0E00" w:rsidRPr="003F0E00" w:rsidRDefault="003F0E00" w:rsidP="003F0E00">
      <w:pPr>
        <w:numPr>
          <w:ilvl w:val="0"/>
          <w:numId w:val="11"/>
        </w:numPr>
        <w:ind w:left="0" w:right="-39" w:firstLine="284"/>
        <w:contextualSpacing/>
        <w:jc w:val="both"/>
        <w:rPr>
          <w:sz w:val="22"/>
          <w:szCs w:val="22"/>
        </w:rPr>
      </w:pPr>
      <w:r w:rsidRPr="003F0E00">
        <w:rPr>
          <w:sz w:val="22"/>
          <w:szCs w:val="22"/>
        </w:rPr>
        <w:t xml:space="preserve">Заявка ИП Морозов Павел </w:t>
      </w:r>
      <w:proofErr w:type="spellStart"/>
      <w:r w:rsidRPr="003F0E00">
        <w:rPr>
          <w:sz w:val="22"/>
          <w:szCs w:val="22"/>
        </w:rPr>
        <w:t>Федосович</w:t>
      </w:r>
      <w:proofErr w:type="spellEnd"/>
      <w:r w:rsidRPr="003F0E00">
        <w:rPr>
          <w:sz w:val="22"/>
          <w:szCs w:val="22"/>
        </w:rPr>
        <w:t xml:space="preserve"> </w:t>
      </w:r>
      <w:bookmarkStart w:id="0" w:name="_GoBack"/>
      <w:bookmarkEnd w:id="0"/>
      <w:r w:rsidRPr="003F0E00">
        <w:rPr>
          <w:sz w:val="22"/>
          <w:szCs w:val="22"/>
        </w:rPr>
        <w:t>(</w:t>
      </w:r>
      <w:proofErr w:type="spellStart"/>
      <w:r w:rsidRPr="003F0E00">
        <w:rPr>
          <w:sz w:val="22"/>
          <w:szCs w:val="22"/>
        </w:rPr>
        <w:t>вх</w:t>
      </w:r>
      <w:proofErr w:type="spellEnd"/>
      <w:r w:rsidRPr="003F0E00">
        <w:rPr>
          <w:sz w:val="22"/>
          <w:szCs w:val="22"/>
        </w:rPr>
        <w:t>. № 21 от 07.04.2025г.) не рассматривается, в связи с отзывом заявки претендентом (письмо № б/н от 14.04.2025г.).</w:t>
      </w:r>
    </w:p>
    <w:p w:rsidR="003F0E00" w:rsidRPr="003F0E00" w:rsidRDefault="003F0E00" w:rsidP="003F0E00">
      <w:pPr>
        <w:ind w:right="-39"/>
        <w:jc w:val="both"/>
        <w:rPr>
          <w:b/>
          <w:sz w:val="22"/>
          <w:szCs w:val="22"/>
        </w:rPr>
      </w:pPr>
      <w:r w:rsidRPr="003F0E00">
        <w:rPr>
          <w:b/>
          <w:sz w:val="22"/>
          <w:szCs w:val="22"/>
        </w:rPr>
        <w:t>Вопрос рассмотрен.</w:t>
      </w:r>
    </w:p>
    <w:p w:rsidR="00037EB4" w:rsidRPr="00037EB4" w:rsidRDefault="00037EB4" w:rsidP="00037EB4">
      <w:pPr>
        <w:ind w:right="-39"/>
        <w:jc w:val="both"/>
        <w:rPr>
          <w:b/>
          <w:sz w:val="22"/>
          <w:szCs w:val="22"/>
        </w:rPr>
      </w:pPr>
    </w:p>
    <w:p w:rsidR="001803DD" w:rsidRPr="00037EB4" w:rsidRDefault="001803DD" w:rsidP="00037EB4">
      <w:pPr>
        <w:pStyle w:val="a3"/>
        <w:tabs>
          <w:tab w:val="left" w:pos="7938"/>
        </w:tabs>
        <w:spacing w:before="0" w:beforeAutospacing="0" w:after="0" w:afterAutospacing="0"/>
        <w:ind w:right="-39"/>
        <w:jc w:val="center"/>
        <w:rPr>
          <w:b/>
          <w:sz w:val="22"/>
          <w:szCs w:val="22"/>
        </w:rPr>
      </w:pPr>
    </w:p>
    <w:sectPr w:rsidR="001803DD" w:rsidRPr="00037EB4" w:rsidSect="004C27CA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FB0CBBBE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4620740E"/>
    <w:multiLevelType w:val="hybridMultilevel"/>
    <w:tmpl w:val="840E6C04"/>
    <w:lvl w:ilvl="0" w:tplc="793A13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333AF"/>
    <w:multiLevelType w:val="hybridMultilevel"/>
    <w:tmpl w:val="B1D4803A"/>
    <w:lvl w:ilvl="0" w:tplc="564C3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816A01"/>
    <w:multiLevelType w:val="hybridMultilevel"/>
    <w:tmpl w:val="10D0713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37EB4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3B4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2E68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53DC6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3192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3671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8B"/>
    <w:rsid w:val="002D3E94"/>
    <w:rsid w:val="002D4DCA"/>
    <w:rsid w:val="002D51DB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176B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0E00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826B3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27CA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0CE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6C9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0D8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0F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9DD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6088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65D41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1EDC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0B1D"/>
    <w:rsid w:val="00BF2081"/>
    <w:rsid w:val="00BF2A46"/>
    <w:rsid w:val="00BF4335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296"/>
    <w:rsid w:val="00C81451"/>
    <w:rsid w:val="00C81660"/>
    <w:rsid w:val="00C81B67"/>
    <w:rsid w:val="00C82DE4"/>
    <w:rsid w:val="00C833B6"/>
    <w:rsid w:val="00C85A3A"/>
    <w:rsid w:val="00C87EAE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2E72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579F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0A84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6FBB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01F0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1CF9"/>
    <w:rsid w:val="00FA46ED"/>
    <w:rsid w:val="00FA55F3"/>
    <w:rsid w:val="00FA7D90"/>
    <w:rsid w:val="00FB0AF8"/>
    <w:rsid w:val="00FB0DA2"/>
    <w:rsid w:val="00FB2075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3A78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2025-06-16T07:12:00Z</dcterms:created>
  <dcterms:modified xsi:type="dcterms:W3CDTF">2025-06-16T07:13:00Z</dcterms:modified>
</cp:coreProperties>
</file>