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A671DA" w:rsidRPr="00A671DA" w:rsidRDefault="00A671DA" w:rsidP="00A671DA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A671DA">
        <w:rPr>
          <w:sz w:val="22"/>
          <w:szCs w:val="22"/>
        </w:rPr>
        <w:t xml:space="preserve">г. Ярославль </w:t>
      </w:r>
      <w:r w:rsidRPr="00A671DA">
        <w:rPr>
          <w:sz w:val="22"/>
          <w:szCs w:val="22"/>
        </w:rPr>
        <w:tab/>
        <w:t>10 сентября 2020 г.</w:t>
      </w:r>
    </w:p>
    <w:p w:rsidR="00A671DA" w:rsidRPr="00A671DA" w:rsidRDefault="00A671DA" w:rsidP="00A671DA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A671DA" w:rsidRPr="00A671DA" w:rsidRDefault="00A671DA" w:rsidP="00A671DA">
      <w:pPr>
        <w:ind w:right="99"/>
        <w:rPr>
          <w:sz w:val="22"/>
          <w:szCs w:val="22"/>
        </w:rPr>
      </w:pPr>
      <w:r w:rsidRPr="00A671DA">
        <w:rPr>
          <w:b/>
          <w:bCs/>
          <w:sz w:val="22"/>
          <w:szCs w:val="22"/>
        </w:rPr>
        <w:t>Дата проведения заседания лизинговой комиссии:</w:t>
      </w:r>
      <w:r w:rsidRPr="00A671DA">
        <w:rPr>
          <w:sz w:val="22"/>
          <w:szCs w:val="22"/>
        </w:rPr>
        <w:t xml:space="preserve"> 10 сентября 2020 г.</w:t>
      </w:r>
    </w:p>
    <w:p w:rsidR="00A671DA" w:rsidRPr="00A671DA" w:rsidRDefault="00A671DA" w:rsidP="00A671DA">
      <w:pPr>
        <w:ind w:right="99"/>
        <w:rPr>
          <w:sz w:val="22"/>
          <w:szCs w:val="22"/>
        </w:rPr>
      </w:pPr>
      <w:r w:rsidRPr="00A671DA">
        <w:rPr>
          <w:b/>
          <w:bCs/>
          <w:sz w:val="22"/>
          <w:szCs w:val="22"/>
        </w:rPr>
        <w:t>Время проведения заседания лизинговой комиссии:</w:t>
      </w:r>
      <w:r w:rsidRPr="00A671DA">
        <w:rPr>
          <w:sz w:val="22"/>
          <w:szCs w:val="22"/>
        </w:rPr>
        <w:t xml:space="preserve"> 09 час. 30 мин.</w:t>
      </w:r>
    </w:p>
    <w:p w:rsidR="00A671DA" w:rsidRPr="00A671DA" w:rsidRDefault="00A671DA" w:rsidP="00A671DA">
      <w:pPr>
        <w:ind w:right="99"/>
        <w:jc w:val="both"/>
        <w:rPr>
          <w:sz w:val="22"/>
          <w:szCs w:val="22"/>
        </w:rPr>
      </w:pPr>
      <w:r w:rsidRPr="00A671DA">
        <w:rPr>
          <w:b/>
          <w:bCs/>
          <w:sz w:val="22"/>
          <w:szCs w:val="22"/>
        </w:rPr>
        <w:t>Место проведения заседания лизинговой комиссии:</w:t>
      </w:r>
      <w:r w:rsidRPr="00A671DA">
        <w:rPr>
          <w:sz w:val="22"/>
          <w:szCs w:val="22"/>
        </w:rPr>
        <w:t xml:space="preserve"> </w:t>
      </w:r>
      <w:proofErr w:type="gramStart"/>
      <w:r w:rsidRPr="00A671DA">
        <w:rPr>
          <w:rStyle w:val="14"/>
          <w:sz w:val="22"/>
          <w:szCs w:val="22"/>
        </w:rPr>
        <w:t>г</w:t>
      </w:r>
      <w:proofErr w:type="gramEnd"/>
      <w:r w:rsidRPr="00A671DA">
        <w:rPr>
          <w:rStyle w:val="14"/>
          <w:sz w:val="22"/>
          <w:szCs w:val="22"/>
        </w:rPr>
        <w:t xml:space="preserve">. Ярославль, ул. </w:t>
      </w:r>
      <w:proofErr w:type="spellStart"/>
      <w:r w:rsidRPr="00A671DA">
        <w:rPr>
          <w:rStyle w:val="14"/>
          <w:sz w:val="22"/>
          <w:szCs w:val="22"/>
        </w:rPr>
        <w:t>Трефолева</w:t>
      </w:r>
      <w:proofErr w:type="spellEnd"/>
      <w:r w:rsidRPr="00A671DA">
        <w:rPr>
          <w:rStyle w:val="14"/>
          <w:sz w:val="22"/>
          <w:szCs w:val="22"/>
        </w:rPr>
        <w:t xml:space="preserve">, 20 Г, </w:t>
      </w:r>
      <w:proofErr w:type="spellStart"/>
      <w:r w:rsidRPr="00A671DA">
        <w:rPr>
          <w:rStyle w:val="14"/>
          <w:sz w:val="22"/>
          <w:szCs w:val="22"/>
        </w:rPr>
        <w:t>каб</w:t>
      </w:r>
      <w:proofErr w:type="spellEnd"/>
      <w:r w:rsidRPr="00A671DA">
        <w:rPr>
          <w:rStyle w:val="14"/>
          <w:sz w:val="22"/>
          <w:szCs w:val="22"/>
        </w:rPr>
        <w:t>. 205</w:t>
      </w:r>
      <w:r w:rsidRPr="00A671DA">
        <w:rPr>
          <w:rStyle w:val="13"/>
          <w:sz w:val="22"/>
          <w:szCs w:val="22"/>
        </w:rPr>
        <w:t>.</w:t>
      </w:r>
    </w:p>
    <w:p w:rsidR="00A671DA" w:rsidRPr="00A671DA" w:rsidRDefault="00A671DA" w:rsidP="00A671DA">
      <w:pPr>
        <w:ind w:right="99"/>
        <w:jc w:val="both"/>
        <w:rPr>
          <w:b/>
          <w:bCs/>
          <w:sz w:val="22"/>
          <w:szCs w:val="22"/>
        </w:rPr>
      </w:pPr>
      <w:r w:rsidRPr="00A671DA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четверо</w:t>
      </w:r>
      <w:r>
        <w:rPr>
          <w:b/>
          <w:bCs/>
          <w:sz w:val="22"/>
          <w:szCs w:val="22"/>
        </w:rPr>
        <w:t>.</w:t>
      </w:r>
      <w:r w:rsidRPr="00A671DA">
        <w:rPr>
          <w:b/>
          <w:bCs/>
          <w:sz w:val="22"/>
          <w:szCs w:val="22"/>
        </w:rPr>
        <w:t xml:space="preserve"> Кворум имеется. Заседание правомочно.</w:t>
      </w:r>
    </w:p>
    <w:p w:rsidR="00A671DA" w:rsidRPr="00A671DA" w:rsidRDefault="00A671DA" w:rsidP="00A671DA">
      <w:pPr>
        <w:pStyle w:val="Default"/>
        <w:ind w:right="99"/>
        <w:rPr>
          <w:color w:val="auto"/>
          <w:sz w:val="22"/>
          <w:szCs w:val="22"/>
        </w:rPr>
      </w:pPr>
    </w:p>
    <w:p w:rsidR="00A671DA" w:rsidRPr="00A671DA" w:rsidRDefault="00A671DA" w:rsidP="00A671DA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A671DA">
        <w:rPr>
          <w:b/>
          <w:bCs/>
          <w:color w:val="auto"/>
          <w:sz w:val="22"/>
          <w:szCs w:val="22"/>
        </w:rPr>
        <w:t>Повестка дня:</w:t>
      </w:r>
    </w:p>
    <w:p w:rsidR="00A671DA" w:rsidRPr="00A671DA" w:rsidRDefault="00A671DA" w:rsidP="00A671DA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A671DA">
        <w:rPr>
          <w:bCs/>
          <w:color w:val="auto"/>
          <w:sz w:val="22"/>
          <w:szCs w:val="22"/>
        </w:rPr>
        <w:t>Выбор исполняющего обязанности председателя лизинговой комиссии.</w:t>
      </w:r>
    </w:p>
    <w:p w:rsidR="00A671DA" w:rsidRPr="00A671DA" w:rsidRDefault="00A671DA" w:rsidP="00A671DA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A671DA">
        <w:rPr>
          <w:bCs/>
          <w:color w:val="auto"/>
          <w:sz w:val="22"/>
          <w:szCs w:val="22"/>
        </w:rPr>
        <w:t>Рассмотрение заявки лизингополучателя.</w:t>
      </w:r>
    </w:p>
    <w:p w:rsidR="00A671DA" w:rsidRPr="00A671DA" w:rsidRDefault="00A671DA" w:rsidP="00A671DA">
      <w:pPr>
        <w:pStyle w:val="Default"/>
        <w:tabs>
          <w:tab w:val="left" w:pos="284"/>
        </w:tabs>
        <w:ind w:right="99"/>
        <w:jc w:val="both"/>
        <w:rPr>
          <w:color w:val="auto"/>
          <w:sz w:val="22"/>
          <w:szCs w:val="22"/>
        </w:rPr>
      </w:pPr>
    </w:p>
    <w:p w:rsidR="00A671DA" w:rsidRPr="00A671DA" w:rsidRDefault="00A671DA" w:rsidP="00A671DA">
      <w:pPr>
        <w:jc w:val="both"/>
        <w:rPr>
          <w:b/>
          <w:sz w:val="22"/>
          <w:szCs w:val="22"/>
        </w:rPr>
      </w:pPr>
      <w:r w:rsidRPr="00A671DA">
        <w:rPr>
          <w:b/>
          <w:sz w:val="22"/>
          <w:szCs w:val="22"/>
        </w:rPr>
        <w:t>По первому вопросу:</w:t>
      </w:r>
    </w:p>
    <w:p w:rsidR="00A671DA" w:rsidRPr="00A671DA" w:rsidRDefault="00A671DA" w:rsidP="00A671D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A671DA">
        <w:rPr>
          <w:sz w:val="22"/>
          <w:szCs w:val="22"/>
        </w:rPr>
        <w:t>адлежит выбрать исполняющего обязанности председателя лизинговой комиссии.</w:t>
      </w:r>
      <w:r>
        <w:rPr>
          <w:sz w:val="22"/>
          <w:szCs w:val="22"/>
        </w:rPr>
        <w:t xml:space="preserve"> </w:t>
      </w:r>
      <w:r w:rsidRPr="00A671DA">
        <w:rPr>
          <w:b/>
          <w:sz w:val="22"/>
          <w:szCs w:val="22"/>
        </w:rPr>
        <w:t xml:space="preserve">Вопрос поставлен на голосование: </w:t>
      </w:r>
      <w:r w:rsidRPr="00A671DA">
        <w:rPr>
          <w:sz w:val="22"/>
          <w:szCs w:val="22"/>
        </w:rPr>
        <w:t xml:space="preserve">«Выбрать </w:t>
      </w:r>
      <w:proofErr w:type="gramStart"/>
      <w:r w:rsidRPr="00A671DA">
        <w:rPr>
          <w:sz w:val="22"/>
          <w:szCs w:val="22"/>
        </w:rPr>
        <w:t>исполняющим</w:t>
      </w:r>
      <w:proofErr w:type="gramEnd"/>
      <w:r w:rsidRPr="00A671DA">
        <w:rPr>
          <w:sz w:val="22"/>
          <w:szCs w:val="22"/>
        </w:rPr>
        <w:t xml:space="preserve"> обязанности председателя лизинговой комиссии </w:t>
      </w:r>
      <w:proofErr w:type="spellStart"/>
      <w:r w:rsidRPr="00A671DA">
        <w:rPr>
          <w:sz w:val="22"/>
          <w:szCs w:val="22"/>
        </w:rPr>
        <w:t>Кидярову</w:t>
      </w:r>
      <w:proofErr w:type="spellEnd"/>
      <w:r w:rsidRPr="00A671DA">
        <w:rPr>
          <w:sz w:val="22"/>
          <w:szCs w:val="22"/>
        </w:rPr>
        <w:t xml:space="preserve"> С.Н.».</w:t>
      </w:r>
    </w:p>
    <w:p w:rsidR="00A671DA" w:rsidRPr="00A671DA" w:rsidRDefault="00A671DA" w:rsidP="00A671DA">
      <w:pPr>
        <w:tabs>
          <w:tab w:val="left" w:pos="426"/>
        </w:tabs>
        <w:jc w:val="both"/>
        <w:rPr>
          <w:sz w:val="22"/>
          <w:szCs w:val="22"/>
        </w:rPr>
      </w:pPr>
      <w:r w:rsidRPr="00A671DA">
        <w:rPr>
          <w:sz w:val="22"/>
          <w:szCs w:val="22"/>
        </w:rPr>
        <w:t xml:space="preserve">И.о. председателя комиссии </w:t>
      </w:r>
      <w:proofErr w:type="gramStart"/>
      <w:r w:rsidRPr="00A671DA">
        <w:rPr>
          <w:sz w:val="22"/>
          <w:szCs w:val="22"/>
        </w:rPr>
        <w:t>определен</w:t>
      </w:r>
      <w:proofErr w:type="gramEnd"/>
      <w:r w:rsidRPr="00A671DA">
        <w:rPr>
          <w:sz w:val="22"/>
          <w:szCs w:val="22"/>
        </w:rPr>
        <w:t>.</w:t>
      </w:r>
    </w:p>
    <w:p w:rsidR="00A671DA" w:rsidRPr="00A671DA" w:rsidRDefault="00A671DA" w:rsidP="00A671DA">
      <w:pPr>
        <w:jc w:val="both"/>
        <w:rPr>
          <w:b/>
          <w:sz w:val="22"/>
          <w:szCs w:val="22"/>
        </w:rPr>
      </w:pPr>
    </w:p>
    <w:p w:rsidR="00A671DA" w:rsidRPr="00A671DA" w:rsidRDefault="00A671DA" w:rsidP="00A671DA">
      <w:pPr>
        <w:jc w:val="both"/>
        <w:rPr>
          <w:b/>
          <w:sz w:val="22"/>
          <w:szCs w:val="22"/>
        </w:rPr>
      </w:pPr>
      <w:r w:rsidRPr="00A671DA">
        <w:rPr>
          <w:b/>
          <w:sz w:val="22"/>
          <w:szCs w:val="22"/>
        </w:rPr>
        <w:t>По второму вопросу:</w:t>
      </w:r>
    </w:p>
    <w:p w:rsidR="00A671DA" w:rsidRPr="00A671DA" w:rsidRDefault="00A671DA" w:rsidP="00A671DA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A671DA">
        <w:rPr>
          <w:sz w:val="22"/>
          <w:szCs w:val="22"/>
        </w:rPr>
        <w:t>Рассматривалась заявка АО «</w:t>
      </w:r>
      <w:proofErr w:type="spellStart"/>
      <w:r w:rsidRPr="00A671DA">
        <w:rPr>
          <w:sz w:val="22"/>
          <w:szCs w:val="22"/>
        </w:rPr>
        <w:t>Племзавод</w:t>
      </w:r>
      <w:proofErr w:type="spellEnd"/>
      <w:r w:rsidRPr="00A671DA">
        <w:rPr>
          <w:sz w:val="22"/>
          <w:szCs w:val="22"/>
        </w:rPr>
        <w:t xml:space="preserve">  Ярославка»</w:t>
      </w:r>
      <w:r>
        <w:rPr>
          <w:sz w:val="22"/>
          <w:szCs w:val="22"/>
        </w:rPr>
        <w:t>.</w:t>
      </w:r>
      <w:r w:rsidRPr="00A671DA">
        <w:rPr>
          <w:sz w:val="22"/>
          <w:szCs w:val="22"/>
        </w:rPr>
        <w:t xml:space="preserve"> </w:t>
      </w:r>
      <w:r w:rsidRPr="00A671DA">
        <w:rPr>
          <w:b/>
          <w:sz w:val="22"/>
          <w:szCs w:val="22"/>
        </w:rPr>
        <w:t xml:space="preserve">Вопрос поставлен на голосование: </w:t>
      </w:r>
      <w:r w:rsidRPr="00A671DA">
        <w:rPr>
          <w:sz w:val="22"/>
          <w:szCs w:val="22"/>
        </w:rPr>
        <w:t>«Предварительно включить заявки АО «</w:t>
      </w:r>
      <w:proofErr w:type="spellStart"/>
      <w:r w:rsidRPr="00A671DA">
        <w:rPr>
          <w:sz w:val="22"/>
          <w:szCs w:val="22"/>
        </w:rPr>
        <w:t>Племзавод</w:t>
      </w:r>
      <w:proofErr w:type="spellEnd"/>
      <w:r w:rsidRPr="00A671DA">
        <w:rPr>
          <w:sz w:val="22"/>
          <w:szCs w:val="22"/>
        </w:rPr>
        <w:t xml:space="preserve"> Ярославка» в план поставки на ноябрь 2020 года и январь 2021 года соответственно Заявка подлежит исключению в случае не предоставления недостающих документов».</w:t>
      </w:r>
    </w:p>
    <w:p w:rsidR="00A671DA" w:rsidRPr="00A671DA" w:rsidRDefault="00A671DA" w:rsidP="00A671DA">
      <w:pPr>
        <w:tabs>
          <w:tab w:val="left" w:pos="426"/>
        </w:tabs>
        <w:jc w:val="both"/>
        <w:rPr>
          <w:sz w:val="22"/>
          <w:szCs w:val="22"/>
        </w:rPr>
      </w:pPr>
      <w:r w:rsidRPr="00A671DA">
        <w:rPr>
          <w:sz w:val="22"/>
          <w:szCs w:val="22"/>
        </w:rPr>
        <w:t>Заявки предварительно включены в план поставки на ноябрь 2020 года и январь 2021 года соответственно.</w:t>
      </w:r>
    </w:p>
    <w:p w:rsidR="00A671DA" w:rsidRPr="00A671DA" w:rsidRDefault="00A671DA" w:rsidP="00A671DA">
      <w:pPr>
        <w:jc w:val="both"/>
        <w:rPr>
          <w:sz w:val="22"/>
          <w:szCs w:val="22"/>
        </w:rPr>
      </w:pPr>
    </w:p>
    <w:p w:rsidR="00F819DE" w:rsidRPr="00A671DA" w:rsidRDefault="00F819DE" w:rsidP="00A671DA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F819DE" w:rsidRPr="00A671DA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08" w:rsidRDefault="00A27C08" w:rsidP="00530581">
      <w:r>
        <w:separator/>
      </w:r>
    </w:p>
  </w:endnote>
  <w:endnote w:type="continuationSeparator" w:id="1">
    <w:p w:rsidR="00A27C08" w:rsidRDefault="00A27C08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08" w:rsidRDefault="00A27C08" w:rsidP="00530581">
      <w:r>
        <w:separator/>
      </w:r>
    </w:p>
  </w:footnote>
  <w:footnote w:type="continuationSeparator" w:id="1">
    <w:p w:rsidR="00A27C08" w:rsidRDefault="00A27C08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4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3"/>
  </w:num>
  <w:num w:numId="5">
    <w:abstractNumId w:val="24"/>
  </w:num>
  <w:num w:numId="6">
    <w:abstractNumId w:val="3"/>
  </w:num>
  <w:num w:numId="7">
    <w:abstractNumId w:val="19"/>
  </w:num>
  <w:num w:numId="8">
    <w:abstractNumId w:val="12"/>
  </w:num>
  <w:num w:numId="9">
    <w:abstractNumId w:val="27"/>
  </w:num>
  <w:num w:numId="10">
    <w:abstractNumId w:val="10"/>
  </w:num>
  <w:num w:numId="11">
    <w:abstractNumId w:val="29"/>
  </w:num>
  <w:num w:numId="12">
    <w:abstractNumId w:val="4"/>
  </w:num>
  <w:num w:numId="13">
    <w:abstractNumId w:val="14"/>
  </w:num>
  <w:num w:numId="14">
    <w:abstractNumId w:val="36"/>
  </w:num>
  <w:num w:numId="15">
    <w:abstractNumId w:val="18"/>
  </w:num>
  <w:num w:numId="16">
    <w:abstractNumId w:val="40"/>
  </w:num>
  <w:num w:numId="17">
    <w:abstractNumId w:val="16"/>
  </w:num>
  <w:num w:numId="18">
    <w:abstractNumId w:val="22"/>
  </w:num>
  <w:num w:numId="19">
    <w:abstractNumId w:val="30"/>
  </w:num>
  <w:num w:numId="20">
    <w:abstractNumId w:val="11"/>
  </w:num>
  <w:num w:numId="21">
    <w:abstractNumId w:val="25"/>
  </w:num>
  <w:num w:numId="22">
    <w:abstractNumId w:val="37"/>
  </w:num>
  <w:num w:numId="23">
    <w:abstractNumId w:val="38"/>
  </w:num>
  <w:num w:numId="24">
    <w:abstractNumId w:val="23"/>
  </w:num>
  <w:num w:numId="25">
    <w:abstractNumId w:val="13"/>
  </w:num>
  <w:num w:numId="26">
    <w:abstractNumId w:val="21"/>
  </w:num>
  <w:num w:numId="27">
    <w:abstractNumId w:val="31"/>
  </w:num>
  <w:num w:numId="28">
    <w:abstractNumId w:val="26"/>
  </w:num>
  <w:num w:numId="29">
    <w:abstractNumId w:val="32"/>
  </w:num>
  <w:num w:numId="30">
    <w:abstractNumId w:val="6"/>
  </w:num>
  <w:num w:numId="31">
    <w:abstractNumId w:val="0"/>
  </w:num>
  <w:num w:numId="32">
    <w:abstractNumId w:val="7"/>
  </w:num>
  <w:num w:numId="33">
    <w:abstractNumId w:val="34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28"/>
  </w:num>
  <w:num w:numId="38">
    <w:abstractNumId w:val="5"/>
  </w:num>
  <w:num w:numId="39">
    <w:abstractNumId w:val="39"/>
  </w:num>
  <w:num w:numId="40">
    <w:abstractNumId w:val="2"/>
  </w:num>
  <w:num w:numId="41">
    <w:abstractNumId w:val="8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5212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0D3A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6FB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6E9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2E8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671DA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5F27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2020-11-16T09:07:00Z</dcterms:created>
  <dcterms:modified xsi:type="dcterms:W3CDTF">2020-11-16T09:08:00Z</dcterms:modified>
</cp:coreProperties>
</file>