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29" w:rsidRPr="002429B8" w:rsidRDefault="00511A29" w:rsidP="00511A29">
      <w:pPr>
        <w:shd w:val="clear" w:color="auto" w:fill="FFFFFF"/>
        <w:spacing w:after="0" w:line="240" w:lineRule="auto"/>
        <w:ind w:firstLine="720"/>
        <w:jc w:val="right"/>
        <w:rPr>
          <w:b/>
          <w:sz w:val="24"/>
          <w:szCs w:val="24"/>
        </w:rPr>
      </w:pPr>
      <w:r w:rsidRPr="002429B8">
        <w:rPr>
          <w:b/>
          <w:sz w:val="24"/>
          <w:szCs w:val="24"/>
        </w:rPr>
        <w:t>УТВЕРЖДЕНО</w:t>
      </w:r>
    </w:p>
    <w:p w:rsidR="00511A29" w:rsidRPr="002429B8" w:rsidRDefault="00511A29" w:rsidP="00511A29">
      <w:pPr>
        <w:shd w:val="clear" w:color="auto" w:fill="FFFFFF"/>
        <w:spacing w:after="0" w:line="240" w:lineRule="auto"/>
        <w:ind w:firstLine="720"/>
        <w:jc w:val="right"/>
        <w:rPr>
          <w:b/>
          <w:sz w:val="24"/>
          <w:szCs w:val="24"/>
        </w:rPr>
      </w:pPr>
      <w:r w:rsidRPr="002429B8">
        <w:rPr>
          <w:b/>
          <w:spacing w:val="-2"/>
          <w:sz w:val="24"/>
          <w:szCs w:val="24"/>
        </w:rPr>
        <w:t>Решением совета директоров</w:t>
      </w:r>
    </w:p>
    <w:p w:rsidR="00511A29" w:rsidRPr="002429B8" w:rsidRDefault="00511A29" w:rsidP="00511A29">
      <w:pPr>
        <w:shd w:val="clear" w:color="auto" w:fill="FFFFFF"/>
        <w:spacing w:after="0" w:line="240" w:lineRule="auto"/>
        <w:ind w:firstLine="720"/>
        <w:jc w:val="right"/>
        <w:rPr>
          <w:b/>
          <w:bCs/>
          <w:spacing w:val="-2"/>
          <w:sz w:val="24"/>
          <w:szCs w:val="24"/>
        </w:rPr>
      </w:pPr>
      <w:r w:rsidRPr="002429B8">
        <w:rPr>
          <w:b/>
          <w:sz w:val="24"/>
          <w:szCs w:val="24"/>
        </w:rPr>
        <w:t xml:space="preserve">ОАО </w:t>
      </w:r>
      <w:r w:rsidRPr="002429B8">
        <w:rPr>
          <w:b/>
          <w:bCs/>
          <w:spacing w:val="-2"/>
          <w:sz w:val="24"/>
          <w:szCs w:val="24"/>
        </w:rPr>
        <w:t>«Ярославльагропромтехснаб»</w:t>
      </w:r>
    </w:p>
    <w:p w:rsidR="00511A29" w:rsidRDefault="00511A29" w:rsidP="00511A29">
      <w:pPr>
        <w:shd w:val="clear" w:color="auto" w:fill="FFFFFF"/>
        <w:spacing w:after="0" w:line="240" w:lineRule="auto"/>
        <w:ind w:firstLine="720"/>
        <w:jc w:val="right"/>
        <w:rPr>
          <w:b/>
          <w:spacing w:val="-2"/>
          <w:sz w:val="24"/>
          <w:szCs w:val="24"/>
        </w:rPr>
      </w:pPr>
      <w:r w:rsidRPr="002429B8">
        <w:rPr>
          <w:b/>
          <w:spacing w:val="-2"/>
          <w:sz w:val="24"/>
          <w:szCs w:val="24"/>
        </w:rPr>
        <w:t xml:space="preserve">Протокол № </w:t>
      </w:r>
      <w:r w:rsidR="00DE1EAE">
        <w:rPr>
          <w:b/>
          <w:spacing w:val="-2"/>
          <w:sz w:val="24"/>
          <w:szCs w:val="24"/>
        </w:rPr>
        <w:t>5</w:t>
      </w:r>
      <w:r>
        <w:rPr>
          <w:b/>
          <w:spacing w:val="-2"/>
          <w:sz w:val="24"/>
          <w:szCs w:val="24"/>
        </w:rPr>
        <w:t xml:space="preserve"> </w:t>
      </w:r>
      <w:r w:rsidRPr="002429B8">
        <w:rPr>
          <w:b/>
          <w:spacing w:val="-2"/>
          <w:sz w:val="24"/>
          <w:szCs w:val="24"/>
        </w:rPr>
        <w:t xml:space="preserve">от </w:t>
      </w:r>
      <w:r w:rsidR="00A03ACB">
        <w:rPr>
          <w:b/>
          <w:spacing w:val="-2"/>
          <w:sz w:val="24"/>
          <w:szCs w:val="24"/>
        </w:rPr>
        <w:t>13</w:t>
      </w:r>
      <w:r w:rsidR="000B7CFE">
        <w:rPr>
          <w:b/>
          <w:spacing w:val="-2"/>
          <w:sz w:val="24"/>
          <w:szCs w:val="24"/>
        </w:rPr>
        <w:t>.</w:t>
      </w:r>
      <w:r w:rsidR="00A03ACB">
        <w:rPr>
          <w:b/>
          <w:spacing w:val="-2"/>
          <w:sz w:val="24"/>
          <w:szCs w:val="24"/>
        </w:rPr>
        <w:t>07</w:t>
      </w:r>
      <w:r w:rsidR="000B7CFE">
        <w:rPr>
          <w:b/>
          <w:spacing w:val="-2"/>
          <w:sz w:val="24"/>
          <w:szCs w:val="24"/>
        </w:rPr>
        <w:t>.</w:t>
      </w:r>
      <w:r>
        <w:rPr>
          <w:b/>
          <w:spacing w:val="-2"/>
          <w:sz w:val="24"/>
          <w:szCs w:val="24"/>
        </w:rPr>
        <w:t>202</w:t>
      </w:r>
      <w:r w:rsidR="00DE1EAE">
        <w:rPr>
          <w:b/>
          <w:spacing w:val="-2"/>
          <w:sz w:val="24"/>
          <w:szCs w:val="24"/>
        </w:rPr>
        <w:t>1</w:t>
      </w:r>
      <w:r w:rsidRPr="002429B8">
        <w:rPr>
          <w:b/>
          <w:spacing w:val="-2"/>
          <w:sz w:val="24"/>
          <w:szCs w:val="24"/>
        </w:rPr>
        <w:t xml:space="preserve"> г.</w:t>
      </w: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B96FDB">
      <w:pPr>
        <w:shd w:val="clear" w:color="auto" w:fill="FFFFFF"/>
        <w:spacing w:after="0" w:line="240" w:lineRule="auto"/>
        <w:ind w:firstLine="720"/>
        <w:jc w:val="center"/>
        <w:rPr>
          <w:b/>
          <w:sz w:val="24"/>
        </w:rPr>
      </w:pPr>
      <w:r w:rsidRPr="00B96FDB">
        <w:rPr>
          <w:b/>
          <w:sz w:val="24"/>
        </w:rPr>
        <w:t>ПОЛОЖЕНИЕ</w:t>
      </w:r>
    </w:p>
    <w:p w:rsidR="00511A29" w:rsidRPr="002429B8" w:rsidRDefault="00511A29" w:rsidP="00511A29">
      <w:pPr>
        <w:shd w:val="clear" w:color="auto" w:fill="FFFFFF"/>
        <w:spacing w:after="0" w:line="240" w:lineRule="auto"/>
        <w:ind w:firstLine="720"/>
        <w:jc w:val="center"/>
        <w:rPr>
          <w:b/>
          <w:bCs/>
          <w:spacing w:val="-2"/>
          <w:sz w:val="24"/>
          <w:szCs w:val="24"/>
        </w:rPr>
      </w:pPr>
      <w:r w:rsidRPr="002429B8">
        <w:rPr>
          <w:b/>
          <w:bCs/>
          <w:spacing w:val="-2"/>
          <w:sz w:val="24"/>
          <w:szCs w:val="24"/>
        </w:rPr>
        <w:t>О закуп</w:t>
      </w:r>
      <w:r w:rsidR="001E45E9">
        <w:rPr>
          <w:b/>
          <w:bCs/>
          <w:spacing w:val="-2"/>
          <w:sz w:val="24"/>
          <w:szCs w:val="24"/>
        </w:rPr>
        <w:t>ке товаров, работ, услуг</w:t>
      </w:r>
    </w:p>
    <w:p w:rsidR="00511A29" w:rsidRPr="002429B8" w:rsidRDefault="00511A29" w:rsidP="00511A29">
      <w:pPr>
        <w:shd w:val="clear" w:color="auto" w:fill="FFFFFF"/>
        <w:spacing w:after="0" w:line="240" w:lineRule="auto"/>
        <w:ind w:firstLine="720"/>
        <w:jc w:val="center"/>
        <w:rPr>
          <w:b/>
          <w:bCs/>
          <w:spacing w:val="-2"/>
          <w:sz w:val="24"/>
          <w:szCs w:val="24"/>
        </w:rPr>
      </w:pPr>
      <w:r w:rsidRPr="002429B8">
        <w:rPr>
          <w:b/>
          <w:bCs/>
          <w:spacing w:val="-2"/>
          <w:sz w:val="24"/>
          <w:szCs w:val="24"/>
        </w:rPr>
        <w:t xml:space="preserve"> О</w:t>
      </w:r>
      <w:r w:rsidR="001E45E9">
        <w:rPr>
          <w:b/>
          <w:bCs/>
          <w:spacing w:val="-2"/>
          <w:sz w:val="24"/>
          <w:szCs w:val="24"/>
        </w:rPr>
        <w:t>АО</w:t>
      </w:r>
      <w:r w:rsidRPr="002429B8">
        <w:rPr>
          <w:b/>
          <w:bCs/>
          <w:spacing w:val="-2"/>
          <w:sz w:val="24"/>
          <w:szCs w:val="24"/>
        </w:rPr>
        <w:t xml:space="preserve"> «Ярославльагропромтехснаб»</w:t>
      </w: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96679D" w:rsidRDefault="00511A29">
      <w:pPr>
        <w:shd w:val="clear" w:color="auto" w:fill="FFFFFF"/>
        <w:spacing w:after="0" w:line="240" w:lineRule="auto"/>
        <w:jc w:val="center"/>
        <w:rPr>
          <w:b/>
          <w:spacing w:val="-2"/>
          <w:sz w:val="24"/>
        </w:rPr>
      </w:pPr>
      <w:r w:rsidRPr="002429B8">
        <w:rPr>
          <w:b/>
          <w:bCs/>
          <w:spacing w:val="-2"/>
          <w:sz w:val="24"/>
          <w:szCs w:val="24"/>
        </w:rPr>
        <w:t xml:space="preserve">г. </w:t>
      </w:r>
      <w:r w:rsidR="00B96FDB" w:rsidRPr="00B96FDB">
        <w:rPr>
          <w:b/>
          <w:spacing w:val="-2"/>
          <w:sz w:val="24"/>
        </w:rPr>
        <w:t>Ярославль</w:t>
      </w:r>
    </w:p>
    <w:p w:rsidR="0096679D" w:rsidRPr="0096679D" w:rsidRDefault="00B96FDB">
      <w:pPr>
        <w:spacing w:after="0" w:line="240" w:lineRule="auto"/>
        <w:jc w:val="center"/>
      </w:pPr>
      <w:r w:rsidRPr="00B96FDB">
        <w:rPr>
          <w:b/>
          <w:spacing w:val="-2"/>
          <w:sz w:val="24"/>
        </w:rPr>
        <w:t>202</w:t>
      </w:r>
      <w:r w:rsidR="00DE1EAE">
        <w:rPr>
          <w:b/>
          <w:spacing w:val="-2"/>
          <w:sz w:val="24"/>
        </w:rPr>
        <w:t>1</w:t>
      </w:r>
      <w:r w:rsidR="00785960" w:rsidRPr="00785960">
        <w:rPr>
          <w:rFonts w:cs="Times New Roman"/>
          <w:szCs w:val="28"/>
        </w:rPr>
        <w:br w:type="page"/>
      </w:r>
    </w:p>
    <w:sdt>
      <w:sdtPr>
        <w:rPr>
          <w:rFonts w:asciiTheme="minorHAnsi" w:eastAsiaTheme="minorEastAsia" w:hAnsiTheme="minorHAnsi" w:cstheme="minorBidi"/>
          <w:b w:val="0"/>
          <w:bCs w:val="0"/>
          <w:color w:val="auto"/>
          <w:sz w:val="22"/>
          <w:szCs w:val="22"/>
          <w:lang w:eastAsia="ru-RU"/>
        </w:rPr>
        <w:id w:val="11127473"/>
        <w:docPartObj>
          <w:docPartGallery w:val="Table of Contents"/>
          <w:docPartUnique/>
        </w:docPartObj>
      </w:sdtPr>
      <w:sdtContent>
        <w:p w:rsidR="00A95CF3" w:rsidRDefault="00A95CF3">
          <w:pPr>
            <w:pStyle w:val="afc"/>
          </w:pPr>
          <w:r>
            <w:t>Оглавление</w:t>
          </w:r>
        </w:p>
        <w:p w:rsidR="00DE1EAE" w:rsidRDefault="00F40992">
          <w:pPr>
            <w:pStyle w:val="11"/>
            <w:rPr>
              <w:rFonts w:asciiTheme="minorHAnsi" w:eastAsiaTheme="minorEastAsia" w:hAnsiTheme="minorHAnsi" w:cstheme="minorBidi"/>
              <w:b w:val="0"/>
              <w:spacing w:val="0"/>
              <w:sz w:val="22"/>
              <w:szCs w:val="22"/>
            </w:rPr>
          </w:pPr>
          <w:r w:rsidRPr="00F40992">
            <w:rPr>
              <w:b w:val="0"/>
              <w:sz w:val="24"/>
              <w:szCs w:val="24"/>
            </w:rPr>
            <w:fldChar w:fldCharType="begin"/>
          </w:r>
          <w:r w:rsidR="00A95CF3" w:rsidRPr="00A95CF3">
            <w:rPr>
              <w:b w:val="0"/>
              <w:sz w:val="24"/>
              <w:szCs w:val="24"/>
            </w:rPr>
            <w:instrText xml:space="preserve"> TOC \o "1-3" \h \z \u </w:instrText>
          </w:r>
          <w:r w:rsidRPr="00F40992">
            <w:rPr>
              <w:b w:val="0"/>
              <w:sz w:val="24"/>
              <w:szCs w:val="24"/>
            </w:rPr>
            <w:fldChar w:fldCharType="separate"/>
          </w:r>
          <w:hyperlink w:anchor="_Toc76644372" w:history="1">
            <w:r w:rsidR="00DE1EAE" w:rsidRPr="00BC7670">
              <w:rPr>
                <w:rStyle w:val="a7"/>
                <w:rFonts w:ascii="Arial" w:hAnsi="Arial" w:cs="Arial"/>
              </w:rPr>
              <w:t>1. Термины и определения</w:t>
            </w:r>
            <w:r w:rsidR="00DE1EAE">
              <w:rPr>
                <w:webHidden/>
              </w:rPr>
              <w:tab/>
            </w:r>
            <w:r>
              <w:rPr>
                <w:webHidden/>
              </w:rPr>
              <w:fldChar w:fldCharType="begin"/>
            </w:r>
            <w:r w:rsidR="00DE1EAE">
              <w:rPr>
                <w:webHidden/>
              </w:rPr>
              <w:instrText xml:space="preserve"> PAGEREF _Toc76644372 \h </w:instrText>
            </w:r>
            <w:r>
              <w:rPr>
                <w:webHidden/>
              </w:rPr>
            </w:r>
            <w:r>
              <w:rPr>
                <w:webHidden/>
              </w:rPr>
              <w:fldChar w:fldCharType="separate"/>
            </w:r>
            <w:r w:rsidR="00DE1EAE">
              <w:rPr>
                <w:webHidden/>
              </w:rPr>
              <w:t>3</w:t>
            </w:r>
            <w:r>
              <w:rPr>
                <w:webHidden/>
              </w:rPr>
              <w:fldChar w:fldCharType="end"/>
            </w:r>
          </w:hyperlink>
        </w:p>
        <w:p w:rsidR="00DE1EAE" w:rsidRDefault="00F40992">
          <w:pPr>
            <w:pStyle w:val="21"/>
            <w:rPr>
              <w:rFonts w:asciiTheme="minorHAnsi" w:eastAsiaTheme="minorEastAsia" w:hAnsiTheme="minorHAnsi" w:cstheme="minorBidi"/>
              <w:noProof/>
            </w:rPr>
          </w:pPr>
          <w:hyperlink w:anchor="_Toc76644373" w:history="1">
            <w:r w:rsidR="00DE1EAE" w:rsidRPr="00BC7670">
              <w:rPr>
                <w:rStyle w:val="a7"/>
                <w:noProof/>
              </w:rPr>
              <w:t>2. Цели, принципы, правовое регулирование</w:t>
            </w:r>
            <w:r w:rsidR="00DE1EAE">
              <w:rPr>
                <w:noProof/>
                <w:webHidden/>
              </w:rPr>
              <w:tab/>
            </w:r>
            <w:r>
              <w:rPr>
                <w:noProof/>
                <w:webHidden/>
              </w:rPr>
              <w:fldChar w:fldCharType="begin"/>
            </w:r>
            <w:r w:rsidR="00DE1EAE">
              <w:rPr>
                <w:noProof/>
                <w:webHidden/>
              </w:rPr>
              <w:instrText xml:space="preserve"> PAGEREF _Toc76644373 \h </w:instrText>
            </w:r>
            <w:r>
              <w:rPr>
                <w:noProof/>
                <w:webHidden/>
              </w:rPr>
            </w:r>
            <w:r>
              <w:rPr>
                <w:noProof/>
                <w:webHidden/>
              </w:rPr>
              <w:fldChar w:fldCharType="separate"/>
            </w:r>
            <w:r w:rsidR="00DE1EAE">
              <w:rPr>
                <w:noProof/>
                <w:webHidden/>
              </w:rPr>
              <w:t>4</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4" w:history="1">
            <w:r w:rsidR="00DE1EAE" w:rsidRPr="00BC7670">
              <w:rPr>
                <w:rStyle w:val="a7"/>
                <w:noProof/>
              </w:rPr>
              <w:t>3. Особенности осуществления закупок у субъектов малого</w:t>
            </w:r>
            <w:r w:rsidR="00DE1EAE">
              <w:rPr>
                <w:noProof/>
                <w:webHidden/>
              </w:rPr>
              <w:tab/>
            </w:r>
            <w:r>
              <w:rPr>
                <w:noProof/>
                <w:webHidden/>
              </w:rPr>
              <w:fldChar w:fldCharType="begin"/>
            </w:r>
            <w:r w:rsidR="00DE1EAE">
              <w:rPr>
                <w:noProof/>
                <w:webHidden/>
              </w:rPr>
              <w:instrText xml:space="preserve"> PAGEREF _Toc76644374 \h </w:instrText>
            </w:r>
            <w:r>
              <w:rPr>
                <w:noProof/>
                <w:webHidden/>
              </w:rPr>
            </w:r>
            <w:r>
              <w:rPr>
                <w:noProof/>
                <w:webHidden/>
              </w:rPr>
              <w:fldChar w:fldCharType="separate"/>
            </w:r>
            <w:r w:rsidR="00DE1EAE">
              <w:rPr>
                <w:noProof/>
                <w:webHidden/>
              </w:rPr>
              <w:t>6</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5" w:history="1">
            <w:r w:rsidR="00DE1EAE" w:rsidRPr="00BC7670">
              <w:rPr>
                <w:rStyle w:val="a7"/>
                <w:noProof/>
              </w:rPr>
              <w:t>4. Приоритет товаров российского происхождения, работ,</w:t>
            </w:r>
            <w:r w:rsidR="00DE1EAE">
              <w:rPr>
                <w:noProof/>
                <w:webHidden/>
              </w:rPr>
              <w:tab/>
            </w:r>
            <w:r>
              <w:rPr>
                <w:noProof/>
                <w:webHidden/>
              </w:rPr>
              <w:fldChar w:fldCharType="begin"/>
            </w:r>
            <w:r w:rsidR="00DE1EAE">
              <w:rPr>
                <w:noProof/>
                <w:webHidden/>
              </w:rPr>
              <w:instrText xml:space="preserve"> PAGEREF _Toc76644375 \h </w:instrText>
            </w:r>
            <w:r>
              <w:rPr>
                <w:noProof/>
                <w:webHidden/>
              </w:rPr>
            </w:r>
            <w:r>
              <w:rPr>
                <w:noProof/>
                <w:webHidden/>
              </w:rPr>
              <w:fldChar w:fldCharType="separate"/>
            </w:r>
            <w:r w:rsidR="00DE1EAE">
              <w:rPr>
                <w:noProof/>
                <w:webHidden/>
              </w:rPr>
              <w:t>7</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6" w:history="1">
            <w:r w:rsidR="00DE1EAE" w:rsidRPr="00BC7670">
              <w:rPr>
                <w:rStyle w:val="a7"/>
                <w:noProof/>
              </w:rPr>
              <w:t>5. Специализированная организация</w:t>
            </w:r>
            <w:r w:rsidR="00DE1EAE">
              <w:rPr>
                <w:noProof/>
                <w:webHidden/>
              </w:rPr>
              <w:tab/>
            </w:r>
            <w:r>
              <w:rPr>
                <w:noProof/>
                <w:webHidden/>
              </w:rPr>
              <w:fldChar w:fldCharType="begin"/>
            </w:r>
            <w:r w:rsidR="00DE1EAE">
              <w:rPr>
                <w:noProof/>
                <w:webHidden/>
              </w:rPr>
              <w:instrText xml:space="preserve"> PAGEREF _Toc76644376 \h </w:instrText>
            </w:r>
            <w:r>
              <w:rPr>
                <w:noProof/>
                <w:webHidden/>
              </w:rPr>
            </w:r>
            <w:r>
              <w:rPr>
                <w:noProof/>
                <w:webHidden/>
              </w:rPr>
              <w:fldChar w:fldCharType="separate"/>
            </w:r>
            <w:r w:rsidR="00DE1EAE">
              <w:rPr>
                <w:noProof/>
                <w:webHidden/>
              </w:rPr>
              <w:t>8</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7" w:history="1">
            <w:r w:rsidR="00DE1EAE" w:rsidRPr="00BC7670">
              <w:rPr>
                <w:rStyle w:val="a7"/>
                <w:noProof/>
              </w:rPr>
              <w:t>6. Планирование</w:t>
            </w:r>
            <w:r w:rsidR="00DE1EAE">
              <w:rPr>
                <w:noProof/>
                <w:webHidden/>
              </w:rPr>
              <w:tab/>
            </w:r>
            <w:r>
              <w:rPr>
                <w:noProof/>
                <w:webHidden/>
              </w:rPr>
              <w:fldChar w:fldCharType="begin"/>
            </w:r>
            <w:r w:rsidR="00DE1EAE">
              <w:rPr>
                <w:noProof/>
                <w:webHidden/>
              </w:rPr>
              <w:instrText xml:space="preserve"> PAGEREF _Toc76644377 \h </w:instrText>
            </w:r>
            <w:r>
              <w:rPr>
                <w:noProof/>
                <w:webHidden/>
              </w:rPr>
            </w:r>
            <w:r>
              <w:rPr>
                <w:noProof/>
                <w:webHidden/>
              </w:rPr>
              <w:fldChar w:fldCharType="separate"/>
            </w:r>
            <w:r w:rsidR="00DE1EAE">
              <w:rPr>
                <w:noProof/>
                <w:webHidden/>
              </w:rPr>
              <w:t>9</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8" w:history="1">
            <w:r w:rsidR="00DE1EAE" w:rsidRPr="00BC7670">
              <w:rPr>
                <w:rStyle w:val="a7"/>
                <w:noProof/>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DE1EAE">
              <w:rPr>
                <w:noProof/>
                <w:webHidden/>
              </w:rPr>
              <w:tab/>
            </w:r>
            <w:r>
              <w:rPr>
                <w:noProof/>
                <w:webHidden/>
              </w:rPr>
              <w:fldChar w:fldCharType="begin"/>
            </w:r>
            <w:r w:rsidR="00DE1EAE">
              <w:rPr>
                <w:noProof/>
                <w:webHidden/>
              </w:rPr>
              <w:instrText xml:space="preserve"> PAGEREF _Toc76644378 \h </w:instrText>
            </w:r>
            <w:r>
              <w:rPr>
                <w:noProof/>
                <w:webHidden/>
              </w:rPr>
            </w:r>
            <w:r>
              <w:rPr>
                <w:noProof/>
                <w:webHidden/>
              </w:rPr>
              <w:fldChar w:fldCharType="separate"/>
            </w:r>
            <w:r w:rsidR="00DE1EAE">
              <w:rPr>
                <w:noProof/>
                <w:webHidden/>
              </w:rPr>
              <w:t>10</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79" w:history="1">
            <w:r w:rsidR="00DE1EAE" w:rsidRPr="00BC7670">
              <w:rPr>
                <w:rStyle w:val="a7"/>
                <w:noProof/>
              </w:rPr>
              <w:t>8. Правила описания предмета конкурентной закупки</w:t>
            </w:r>
            <w:r w:rsidR="00DE1EAE">
              <w:rPr>
                <w:noProof/>
                <w:webHidden/>
              </w:rPr>
              <w:tab/>
            </w:r>
            <w:r>
              <w:rPr>
                <w:noProof/>
                <w:webHidden/>
              </w:rPr>
              <w:fldChar w:fldCharType="begin"/>
            </w:r>
            <w:r w:rsidR="00DE1EAE">
              <w:rPr>
                <w:noProof/>
                <w:webHidden/>
              </w:rPr>
              <w:instrText xml:space="preserve"> PAGEREF _Toc76644379 \h </w:instrText>
            </w:r>
            <w:r>
              <w:rPr>
                <w:noProof/>
                <w:webHidden/>
              </w:rPr>
            </w:r>
            <w:r>
              <w:rPr>
                <w:noProof/>
                <w:webHidden/>
              </w:rPr>
              <w:fldChar w:fldCharType="separate"/>
            </w:r>
            <w:r w:rsidR="00DE1EAE">
              <w:rPr>
                <w:noProof/>
                <w:webHidden/>
              </w:rPr>
              <w:t>16</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0" w:history="1">
            <w:r w:rsidR="00DE1EAE" w:rsidRPr="00BC7670">
              <w:rPr>
                <w:rStyle w:val="a7"/>
                <w:noProof/>
              </w:rPr>
              <w:t>9. Требования к участникам закупки</w:t>
            </w:r>
            <w:r w:rsidR="00DE1EAE">
              <w:rPr>
                <w:noProof/>
                <w:webHidden/>
              </w:rPr>
              <w:tab/>
            </w:r>
            <w:r>
              <w:rPr>
                <w:noProof/>
                <w:webHidden/>
              </w:rPr>
              <w:fldChar w:fldCharType="begin"/>
            </w:r>
            <w:r w:rsidR="00DE1EAE">
              <w:rPr>
                <w:noProof/>
                <w:webHidden/>
              </w:rPr>
              <w:instrText xml:space="preserve"> PAGEREF _Toc76644380 \h </w:instrText>
            </w:r>
            <w:r>
              <w:rPr>
                <w:noProof/>
                <w:webHidden/>
              </w:rPr>
            </w:r>
            <w:r>
              <w:rPr>
                <w:noProof/>
                <w:webHidden/>
              </w:rPr>
              <w:fldChar w:fldCharType="separate"/>
            </w:r>
            <w:r w:rsidR="00DE1EAE">
              <w:rPr>
                <w:noProof/>
                <w:webHidden/>
              </w:rPr>
              <w:t>16</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1" w:history="1">
            <w:r w:rsidR="00DE1EAE" w:rsidRPr="00BC7670">
              <w:rPr>
                <w:rStyle w:val="a7"/>
                <w:noProof/>
              </w:rPr>
              <w:t>10. Обеспечение заявки, обеспечение исполнения договора</w:t>
            </w:r>
            <w:r w:rsidR="00DE1EAE">
              <w:rPr>
                <w:noProof/>
                <w:webHidden/>
              </w:rPr>
              <w:tab/>
            </w:r>
            <w:r>
              <w:rPr>
                <w:noProof/>
                <w:webHidden/>
              </w:rPr>
              <w:fldChar w:fldCharType="begin"/>
            </w:r>
            <w:r w:rsidR="00DE1EAE">
              <w:rPr>
                <w:noProof/>
                <w:webHidden/>
              </w:rPr>
              <w:instrText xml:space="preserve"> PAGEREF _Toc76644381 \h </w:instrText>
            </w:r>
            <w:r>
              <w:rPr>
                <w:noProof/>
                <w:webHidden/>
              </w:rPr>
            </w:r>
            <w:r>
              <w:rPr>
                <w:noProof/>
                <w:webHidden/>
              </w:rPr>
              <w:fldChar w:fldCharType="separate"/>
            </w:r>
            <w:r w:rsidR="00DE1EAE">
              <w:rPr>
                <w:noProof/>
                <w:webHidden/>
              </w:rPr>
              <w:t>18</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2" w:history="1">
            <w:r w:rsidR="00DE1EAE" w:rsidRPr="00BC7670">
              <w:rPr>
                <w:rStyle w:val="a7"/>
                <w:noProof/>
              </w:rPr>
              <w:t>11. Способы осуществления закупок</w:t>
            </w:r>
            <w:r w:rsidR="00DE1EAE">
              <w:rPr>
                <w:noProof/>
                <w:webHidden/>
              </w:rPr>
              <w:tab/>
            </w:r>
            <w:r>
              <w:rPr>
                <w:noProof/>
                <w:webHidden/>
              </w:rPr>
              <w:fldChar w:fldCharType="begin"/>
            </w:r>
            <w:r w:rsidR="00DE1EAE">
              <w:rPr>
                <w:noProof/>
                <w:webHidden/>
              </w:rPr>
              <w:instrText xml:space="preserve"> PAGEREF _Toc76644382 \h </w:instrText>
            </w:r>
            <w:r>
              <w:rPr>
                <w:noProof/>
                <w:webHidden/>
              </w:rPr>
            </w:r>
            <w:r>
              <w:rPr>
                <w:noProof/>
                <w:webHidden/>
              </w:rPr>
              <w:fldChar w:fldCharType="separate"/>
            </w:r>
            <w:r w:rsidR="00DE1EAE">
              <w:rPr>
                <w:noProof/>
                <w:webHidden/>
              </w:rPr>
              <w:t>21</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3" w:history="1">
            <w:r w:rsidR="00DE1EAE" w:rsidRPr="00BC7670">
              <w:rPr>
                <w:rStyle w:val="a7"/>
                <w:noProof/>
              </w:rPr>
              <w:t>12. Совместные закупки</w:t>
            </w:r>
            <w:r w:rsidR="00DE1EAE">
              <w:rPr>
                <w:noProof/>
                <w:webHidden/>
              </w:rPr>
              <w:tab/>
            </w:r>
            <w:r>
              <w:rPr>
                <w:noProof/>
                <w:webHidden/>
              </w:rPr>
              <w:fldChar w:fldCharType="begin"/>
            </w:r>
            <w:r w:rsidR="00DE1EAE">
              <w:rPr>
                <w:noProof/>
                <w:webHidden/>
              </w:rPr>
              <w:instrText xml:space="preserve"> PAGEREF _Toc76644383 \h </w:instrText>
            </w:r>
            <w:r>
              <w:rPr>
                <w:noProof/>
                <w:webHidden/>
              </w:rPr>
            </w:r>
            <w:r>
              <w:rPr>
                <w:noProof/>
                <w:webHidden/>
              </w:rPr>
              <w:fldChar w:fldCharType="separate"/>
            </w:r>
            <w:r w:rsidR="00DE1EAE">
              <w:rPr>
                <w:noProof/>
                <w:webHidden/>
              </w:rPr>
              <w:t>22</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4" w:history="1">
            <w:r w:rsidR="00DE1EAE" w:rsidRPr="00BC7670">
              <w:rPr>
                <w:rStyle w:val="a7"/>
                <w:noProof/>
              </w:rPr>
              <w:t>13. Комиссия по осуществлению конкурентной закупки</w:t>
            </w:r>
            <w:r w:rsidR="00DE1EAE">
              <w:rPr>
                <w:noProof/>
                <w:webHidden/>
              </w:rPr>
              <w:tab/>
            </w:r>
            <w:r>
              <w:rPr>
                <w:noProof/>
                <w:webHidden/>
              </w:rPr>
              <w:fldChar w:fldCharType="begin"/>
            </w:r>
            <w:r w:rsidR="00DE1EAE">
              <w:rPr>
                <w:noProof/>
                <w:webHidden/>
              </w:rPr>
              <w:instrText xml:space="preserve"> PAGEREF _Toc76644384 \h </w:instrText>
            </w:r>
            <w:r>
              <w:rPr>
                <w:noProof/>
                <w:webHidden/>
              </w:rPr>
            </w:r>
            <w:r>
              <w:rPr>
                <w:noProof/>
                <w:webHidden/>
              </w:rPr>
              <w:fldChar w:fldCharType="separate"/>
            </w:r>
            <w:r w:rsidR="00DE1EAE">
              <w:rPr>
                <w:noProof/>
                <w:webHidden/>
              </w:rPr>
              <w:t>23</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5" w:history="1">
            <w:r w:rsidR="00DE1EAE" w:rsidRPr="00BC7670">
              <w:rPr>
                <w:rStyle w:val="a7"/>
                <w:noProof/>
              </w:rPr>
              <w:t>14. Извещение об осуществлении закупки</w:t>
            </w:r>
            <w:r w:rsidR="00DE1EAE">
              <w:rPr>
                <w:noProof/>
                <w:webHidden/>
              </w:rPr>
              <w:tab/>
            </w:r>
            <w:r>
              <w:rPr>
                <w:noProof/>
                <w:webHidden/>
              </w:rPr>
              <w:fldChar w:fldCharType="begin"/>
            </w:r>
            <w:r w:rsidR="00DE1EAE">
              <w:rPr>
                <w:noProof/>
                <w:webHidden/>
              </w:rPr>
              <w:instrText xml:space="preserve"> PAGEREF _Toc76644385 \h </w:instrText>
            </w:r>
            <w:r>
              <w:rPr>
                <w:noProof/>
                <w:webHidden/>
              </w:rPr>
            </w:r>
            <w:r>
              <w:rPr>
                <w:noProof/>
                <w:webHidden/>
              </w:rPr>
              <w:fldChar w:fldCharType="separate"/>
            </w:r>
            <w:r w:rsidR="00DE1EAE">
              <w:rPr>
                <w:noProof/>
                <w:webHidden/>
              </w:rPr>
              <w:t>25</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6" w:history="1">
            <w:r w:rsidR="00DE1EAE" w:rsidRPr="00BC7670">
              <w:rPr>
                <w:rStyle w:val="a7"/>
                <w:noProof/>
              </w:rPr>
              <w:t>15. Документация о закупке</w:t>
            </w:r>
            <w:r w:rsidR="00DE1EAE">
              <w:rPr>
                <w:noProof/>
                <w:webHidden/>
              </w:rPr>
              <w:tab/>
            </w:r>
            <w:r>
              <w:rPr>
                <w:noProof/>
                <w:webHidden/>
              </w:rPr>
              <w:fldChar w:fldCharType="begin"/>
            </w:r>
            <w:r w:rsidR="00DE1EAE">
              <w:rPr>
                <w:noProof/>
                <w:webHidden/>
              </w:rPr>
              <w:instrText xml:space="preserve"> PAGEREF _Toc76644386 \h </w:instrText>
            </w:r>
            <w:r>
              <w:rPr>
                <w:noProof/>
                <w:webHidden/>
              </w:rPr>
            </w:r>
            <w:r>
              <w:rPr>
                <w:noProof/>
                <w:webHidden/>
              </w:rPr>
              <w:fldChar w:fldCharType="separate"/>
            </w:r>
            <w:r w:rsidR="00DE1EAE">
              <w:rPr>
                <w:noProof/>
                <w:webHidden/>
              </w:rPr>
              <w:t>26</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7" w:history="1">
            <w:r w:rsidR="00DE1EAE" w:rsidRPr="00BC7670">
              <w:rPr>
                <w:rStyle w:val="a7"/>
                <w:noProof/>
              </w:rPr>
              <w:t>16. Разъяснения положений извещения об осуществлении закупки</w:t>
            </w:r>
            <w:r w:rsidR="00DE1EAE">
              <w:rPr>
                <w:noProof/>
                <w:webHidden/>
              </w:rPr>
              <w:tab/>
            </w:r>
            <w:r>
              <w:rPr>
                <w:noProof/>
                <w:webHidden/>
              </w:rPr>
              <w:fldChar w:fldCharType="begin"/>
            </w:r>
            <w:r w:rsidR="00DE1EAE">
              <w:rPr>
                <w:noProof/>
                <w:webHidden/>
              </w:rPr>
              <w:instrText xml:space="preserve"> PAGEREF _Toc76644387 \h </w:instrText>
            </w:r>
            <w:r>
              <w:rPr>
                <w:noProof/>
                <w:webHidden/>
              </w:rPr>
            </w:r>
            <w:r>
              <w:rPr>
                <w:noProof/>
                <w:webHidden/>
              </w:rPr>
              <w:fldChar w:fldCharType="separate"/>
            </w:r>
            <w:r w:rsidR="00DE1EAE">
              <w:rPr>
                <w:noProof/>
                <w:webHidden/>
              </w:rPr>
              <w:t>28</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8" w:history="1">
            <w:r w:rsidR="00DE1EAE" w:rsidRPr="00BC7670">
              <w:rPr>
                <w:rStyle w:val="a7"/>
                <w:noProof/>
              </w:rPr>
              <w:t>17. Открытый конкурс</w:t>
            </w:r>
            <w:r w:rsidR="00DE1EAE">
              <w:rPr>
                <w:noProof/>
                <w:webHidden/>
              </w:rPr>
              <w:tab/>
            </w:r>
            <w:r>
              <w:rPr>
                <w:noProof/>
                <w:webHidden/>
              </w:rPr>
              <w:fldChar w:fldCharType="begin"/>
            </w:r>
            <w:r w:rsidR="00DE1EAE">
              <w:rPr>
                <w:noProof/>
                <w:webHidden/>
              </w:rPr>
              <w:instrText xml:space="preserve"> PAGEREF _Toc76644388 \h </w:instrText>
            </w:r>
            <w:r>
              <w:rPr>
                <w:noProof/>
                <w:webHidden/>
              </w:rPr>
            </w:r>
            <w:r>
              <w:rPr>
                <w:noProof/>
                <w:webHidden/>
              </w:rPr>
              <w:fldChar w:fldCharType="separate"/>
            </w:r>
            <w:r w:rsidR="00DE1EAE">
              <w:rPr>
                <w:noProof/>
                <w:webHidden/>
              </w:rPr>
              <w:t>29</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89" w:history="1">
            <w:r w:rsidR="00DE1EAE" w:rsidRPr="00BC7670">
              <w:rPr>
                <w:rStyle w:val="a7"/>
                <w:noProof/>
              </w:rPr>
              <w:t>18. Конкурс в электронной форме</w:t>
            </w:r>
            <w:r w:rsidR="00DE1EAE">
              <w:rPr>
                <w:noProof/>
                <w:webHidden/>
              </w:rPr>
              <w:tab/>
            </w:r>
            <w:r>
              <w:rPr>
                <w:noProof/>
                <w:webHidden/>
              </w:rPr>
              <w:fldChar w:fldCharType="begin"/>
            </w:r>
            <w:r w:rsidR="00DE1EAE">
              <w:rPr>
                <w:noProof/>
                <w:webHidden/>
              </w:rPr>
              <w:instrText xml:space="preserve"> PAGEREF _Toc76644389 \h </w:instrText>
            </w:r>
            <w:r>
              <w:rPr>
                <w:noProof/>
                <w:webHidden/>
              </w:rPr>
            </w:r>
            <w:r>
              <w:rPr>
                <w:noProof/>
                <w:webHidden/>
              </w:rPr>
              <w:fldChar w:fldCharType="separate"/>
            </w:r>
            <w:r w:rsidR="00DE1EAE">
              <w:rPr>
                <w:noProof/>
                <w:webHidden/>
              </w:rPr>
              <w:t>39</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0" w:history="1">
            <w:r w:rsidR="00DE1EAE" w:rsidRPr="00BC7670">
              <w:rPr>
                <w:rStyle w:val="a7"/>
                <w:noProof/>
              </w:rPr>
              <w:t>19. Открытый аукцион</w:t>
            </w:r>
            <w:r w:rsidR="00DE1EAE">
              <w:rPr>
                <w:noProof/>
                <w:webHidden/>
              </w:rPr>
              <w:tab/>
            </w:r>
            <w:r>
              <w:rPr>
                <w:noProof/>
                <w:webHidden/>
              </w:rPr>
              <w:fldChar w:fldCharType="begin"/>
            </w:r>
            <w:r w:rsidR="00DE1EAE">
              <w:rPr>
                <w:noProof/>
                <w:webHidden/>
              </w:rPr>
              <w:instrText xml:space="preserve"> PAGEREF _Toc76644390 \h </w:instrText>
            </w:r>
            <w:r>
              <w:rPr>
                <w:noProof/>
                <w:webHidden/>
              </w:rPr>
            </w:r>
            <w:r>
              <w:rPr>
                <w:noProof/>
                <w:webHidden/>
              </w:rPr>
              <w:fldChar w:fldCharType="separate"/>
            </w:r>
            <w:r w:rsidR="00DE1EAE">
              <w:rPr>
                <w:noProof/>
                <w:webHidden/>
              </w:rPr>
              <w:t>52</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1" w:history="1">
            <w:r w:rsidR="00DE1EAE" w:rsidRPr="00BC7670">
              <w:rPr>
                <w:rStyle w:val="a7"/>
                <w:noProof/>
              </w:rPr>
              <w:t>20. Аукцион в электронной форме</w:t>
            </w:r>
            <w:r w:rsidR="00DE1EAE">
              <w:rPr>
                <w:noProof/>
                <w:webHidden/>
              </w:rPr>
              <w:tab/>
            </w:r>
            <w:r>
              <w:rPr>
                <w:noProof/>
                <w:webHidden/>
              </w:rPr>
              <w:fldChar w:fldCharType="begin"/>
            </w:r>
            <w:r w:rsidR="00DE1EAE">
              <w:rPr>
                <w:noProof/>
                <w:webHidden/>
              </w:rPr>
              <w:instrText xml:space="preserve"> PAGEREF _Toc76644391 \h </w:instrText>
            </w:r>
            <w:r>
              <w:rPr>
                <w:noProof/>
                <w:webHidden/>
              </w:rPr>
            </w:r>
            <w:r>
              <w:rPr>
                <w:noProof/>
                <w:webHidden/>
              </w:rPr>
              <w:fldChar w:fldCharType="separate"/>
            </w:r>
            <w:r w:rsidR="00DE1EAE">
              <w:rPr>
                <w:noProof/>
                <w:webHidden/>
              </w:rPr>
              <w:t>61</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2" w:history="1">
            <w:r w:rsidR="00DE1EAE" w:rsidRPr="00BC7670">
              <w:rPr>
                <w:rStyle w:val="a7"/>
                <w:noProof/>
              </w:rPr>
              <w:t>21. Запрос котировок в электронной форме</w:t>
            </w:r>
            <w:r w:rsidR="00DE1EAE">
              <w:rPr>
                <w:noProof/>
                <w:webHidden/>
              </w:rPr>
              <w:tab/>
            </w:r>
            <w:r>
              <w:rPr>
                <w:noProof/>
                <w:webHidden/>
              </w:rPr>
              <w:fldChar w:fldCharType="begin"/>
            </w:r>
            <w:r w:rsidR="00DE1EAE">
              <w:rPr>
                <w:noProof/>
                <w:webHidden/>
              </w:rPr>
              <w:instrText xml:space="preserve"> PAGEREF _Toc76644392 \h </w:instrText>
            </w:r>
            <w:r>
              <w:rPr>
                <w:noProof/>
                <w:webHidden/>
              </w:rPr>
            </w:r>
            <w:r>
              <w:rPr>
                <w:noProof/>
                <w:webHidden/>
              </w:rPr>
              <w:fldChar w:fldCharType="separate"/>
            </w:r>
            <w:r w:rsidR="00DE1EAE">
              <w:rPr>
                <w:noProof/>
                <w:webHidden/>
              </w:rPr>
              <w:t>73</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3" w:history="1">
            <w:r w:rsidR="00DE1EAE" w:rsidRPr="00BC7670">
              <w:rPr>
                <w:rStyle w:val="a7"/>
                <w:noProof/>
              </w:rPr>
              <w:t>22. Запрос предложений в электронной форме</w:t>
            </w:r>
            <w:r w:rsidR="00DE1EAE">
              <w:rPr>
                <w:noProof/>
                <w:webHidden/>
              </w:rPr>
              <w:tab/>
            </w:r>
            <w:r>
              <w:rPr>
                <w:noProof/>
                <w:webHidden/>
              </w:rPr>
              <w:fldChar w:fldCharType="begin"/>
            </w:r>
            <w:r w:rsidR="00DE1EAE">
              <w:rPr>
                <w:noProof/>
                <w:webHidden/>
              </w:rPr>
              <w:instrText xml:space="preserve"> PAGEREF _Toc76644393 \h </w:instrText>
            </w:r>
            <w:r>
              <w:rPr>
                <w:noProof/>
                <w:webHidden/>
              </w:rPr>
            </w:r>
            <w:r>
              <w:rPr>
                <w:noProof/>
                <w:webHidden/>
              </w:rPr>
              <w:fldChar w:fldCharType="separate"/>
            </w:r>
            <w:r w:rsidR="00DE1EAE">
              <w:rPr>
                <w:noProof/>
                <w:webHidden/>
              </w:rPr>
              <w:t>80</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4" w:history="1">
            <w:r w:rsidR="00DE1EAE" w:rsidRPr="00BC7670">
              <w:rPr>
                <w:rStyle w:val="a7"/>
                <w:noProof/>
              </w:rPr>
              <w:t>23. Осуществление закупки закрытым способом</w:t>
            </w:r>
            <w:r w:rsidR="00DE1EAE">
              <w:rPr>
                <w:noProof/>
                <w:webHidden/>
              </w:rPr>
              <w:tab/>
            </w:r>
            <w:r>
              <w:rPr>
                <w:noProof/>
                <w:webHidden/>
              </w:rPr>
              <w:fldChar w:fldCharType="begin"/>
            </w:r>
            <w:r w:rsidR="00DE1EAE">
              <w:rPr>
                <w:noProof/>
                <w:webHidden/>
              </w:rPr>
              <w:instrText xml:space="preserve"> PAGEREF _Toc76644394 \h </w:instrText>
            </w:r>
            <w:r>
              <w:rPr>
                <w:noProof/>
                <w:webHidden/>
              </w:rPr>
            </w:r>
            <w:r>
              <w:rPr>
                <w:noProof/>
                <w:webHidden/>
              </w:rPr>
              <w:fldChar w:fldCharType="separate"/>
            </w:r>
            <w:r w:rsidR="00DE1EAE">
              <w:rPr>
                <w:noProof/>
                <w:webHidden/>
              </w:rPr>
              <w:t>89</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5" w:history="1">
            <w:r w:rsidR="00DE1EAE" w:rsidRPr="00BC7670">
              <w:rPr>
                <w:rStyle w:val="a7"/>
                <w:noProof/>
              </w:rPr>
              <w:t>24. Закупка у единственного поставщика</w:t>
            </w:r>
            <w:r w:rsidR="00DE1EAE">
              <w:rPr>
                <w:noProof/>
                <w:webHidden/>
              </w:rPr>
              <w:tab/>
            </w:r>
            <w:r>
              <w:rPr>
                <w:noProof/>
                <w:webHidden/>
              </w:rPr>
              <w:fldChar w:fldCharType="begin"/>
            </w:r>
            <w:r w:rsidR="00DE1EAE">
              <w:rPr>
                <w:noProof/>
                <w:webHidden/>
              </w:rPr>
              <w:instrText xml:space="preserve"> PAGEREF _Toc76644395 \h </w:instrText>
            </w:r>
            <w:r>
              <w:rPr>
                <w:noProof/>
                <w:webHidden/>
              </w:rPr>
            </w:r>
            <w:r>
              <w:rPr>
                <w:noProof/>
                <w:webHidden/>
              </w:rPr>
              <w:fldChar w:fldCharType="separate"/>
            </w:r>
            <w:r w:rsidR="00DE1EAE">
              <w:rPr>
                <w:noProof/>
                <w:webHidden/>
              </w:rPr>
              <w:t>90</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6" w:history="1">
            <w:r w:rsidR="00DE1EAE" w:rsidRPr="00BC7670">
              <w:rPr>
                <w:rStyle w:val="a7"/>
                <w:noProof/>
              </w:rPr>
              <w:t>25. Заключение договора</w:t>
            </w:r>
            <w:r w:rsidR="00DE1EAE">
              <w:rPr>
                <w:noProof/>
                <w:webHidden/>
              </w:rPr>
              <w:tab/>
            </w:r>
            <w:r>
              <w:rPr>
                <w:noProof/>
                <w:webHidden/>
              </w:rPr>
              <w:fldChar w:fldCharType="begin"/>
            </w:r>
            <w:r w:rsidR="00DE1EAE">
              <w:rPr>
                <w:noProof/>
                <w:webHidden/>
              </w:rPr>
              <w:instrText xml:space="preserve"> PAGEREF _Toc76644396 \h </w:instrText>
            </w:r>
            <w:r>
              <w:rPr>
                <w:noProof/>
                <w:webHidden/>
              </w:rPr>
            </w:r>
            <w:r>
              <w:rPr>
                <w:noProof/>
                <w:webHidden/>
              </w:rPr>
              <w:fldChar w:fldCharType="separate"/>
            </w:r>
            <w:r w:rsidR="00DE1EAE">
              <w:rPr>
                <w:noProof/>
                <w:webHidden/>
              </w:rPr>
              <w:t>95</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7" w:history="1">
            <w:r w:rsidR="00DE1EAE" w:rsidRPr="00BC7670">
              <w:rPr>
                <w:rStyle w:val="a7"/>
                <w:noProof/>
              </w:rPr>
              <w:t>26. Исполнение договора</w:t>
            </w:r>
            <w:r w:rsidR="00DE1EAE">
              <w:rPr>
                <w:noProof/>
                <w:webHidden/>
              </w:rPr>
              <w:tab/>
            </w:r>
            <w:r>
              <w:rPr>
                <w:noProof/>
                <w:webHidden/>
              </w:rPr>
              <w:fldChar w:fldCharType="begin"/>
            </w:r>
            <w:r w:rsidR="00DE1EAE">
              <w:rPr>
                <w:noProof/>
                <w:webHidden/>
              </w:rPr>
              <w:instrText xml:space="preserve"> PAGEREF _Toc76644397 \h </w:instrText>
            </w:r>
            <w:r>
              <w:rPr>
                <w:noProof/>
                <w:webHidden/>
              </w:rPr>
            </w:r>
            <w:r>
              <w:rPr>
                <w:noProof/>
                <w:webHidden/>
              </w:rPr>
              <w:fldChar w:fldCharType="separate"/>
            </w:r>
            <w:r w:rsidR="00DE1EAE">
              <w:rPr>
                <w:noProof/>
                <w:webHidden/>
              </w:rPr>
              <w:t>99</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8" w:history="1">
            <w:r w:rsidR="00DE1EAE" w:rsidRPr="00BC7670">
              <w:rPr>
                <w:rStyle w:val="a7"/>
                <w:noProof/>
              </w:rPr>
              <w:t>27. Изменение договора</w:t>
            </w:r>
            <w:r w:rsidR="00DE1EAE">
              <w:rPr>
                <w:noProof/>
                <w:webHidden/>
              </w:rPr>
              <w:tab/>
            </w:r>
            <w:r>
              <w:rPr>
                <w:noProof/>
                <w:webHidden/>
              </w:rPr>
              <w:fldChar w:fldCharType="begin"/>
            </w:r>
            <w:r w:rsidR="00DE1EAE">
              <w:rPr>
                <w:noProof/>
                <w:webHidden/>
              </w:rPr>
              <w:instrText xml:space="preserve"> PAGEREF _Toc76644398 \h </w:instrText>
            </w:r>
            <w:r>
              <w:rPr>
                <w:noProof/>
                <w:webHidden/>
              </w:rPr>
            </w:r>
            <w:r>
              <w:rPr>
                <w:noProof/>
                <w:webHidden/>
              </w:rPr>
              <w:fldChar w:fldCharType="separate"/>
            </w:r>
            <w:r w:rsidR="00DE1EAE">
              <w:rPr>
                <w:noProof/>
                <w:webHidden/>
              </w:rPr>
              <w:t>100</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399" w:history="1">
            <w:r w:rsidR="00DE1EAE" w:rsidRPr="00BC7670">
              <w:rPr>
                <w:rStyle w:val="a7"/>
                <w:noProof/>
              </w:rPr>
              <w:t>28. Расторжение договора</w:t>
            </w:r>
            <w:r w:rsidR="00DE1EAE">
              <w:rPr>
                <w:noProof/>
                <w:webHidden/>
              </w:rPr>
              <w:tab/>
            </w:r>
            <w:r>
              <w:rPr>
                <w:noProof/>
                <w:webHidden/>
              </w:rPr>
              <w:fldChar w:fldCharType="begin"/>
            </w:r>
            <w:r w:rsidR="00DE1EAE">
              <w:rPr>
                <w:noProof/>
                <w:webHidden/>
              </w:rPr>
              <w:instrText xml:space="preserve"> PAGEREF _Toc76644399 \h </w:instrText>
            </w:r>
            <w:r>
              <w:rPr>
                <w:noProof/>
                <w:webHidden/>
              </w:rPr>
            </w:r>
            <w:r>
              <w:rPr>
                <w:noProof/>
                <w:webHidden/>
              </w:rPr>
              <w:fldChar w:fldCharType="separate"/>
            </w:r>
            <w:r w:rsidR="00DE1EAE">
              <w:rPr>
                <w:noProof/>
                <w:webHidden/>
              </w:rPr>
              <w:t>101</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400" w:history="1">
            <w:r w:rsidR="00DE1EAE" w:rsidRPr="00BC7670">
              <w:rPr>
                <w:rStyle w:val="a7"/>
                <w:noProof/>
              </w:rPr>
              <w:t>29. Реестр недобросовестных поставщиков</w:t>
            </w:r>
            <w:r w:rsidR="00DE1EAE">
              <w:rPr>
                <w:noProof/>
                <w:webHidden/>
              </w:rPr>
              <w:tab/>
            </w:r>
            <w:r>
              <w:rPr>
                <w:noProof/>
                <w:webHidden/>
              </w:rPr>
              <w:fldChar w:fldCharType="begin"/>
            </w:r>
            <w:r w:rsidR="00DE1EAE">
              <w:rPr>
                <w:noProof/>
                <w:webHidden/>
              </w:rPr>
              <w:instrText xml:space="preserve"> PAGEREF _Toc76644400 \h </w:instrText>
            </w:r>
            <w:r>
              <w:rPr>
                <w:noProof/>
                <w:webHidden/>
              </w:rPr>
            </w:r>
            <w:r>
              <w:rPr>
                <w:noProof/>
                <w:webHidden/>
              </w:rPr>
              <w:fldChar w:fldCharType="separate"/>
            </w:r>
            <w:r w:rsidR="00DE1EAE">
              <w:rPr>
                <w:noProof/>
                <w:webHidden/>
              </w:rPr>
              <w:t>102</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401" w:history="1">
            <w:r w:rsidR="00DE1EAE" w:rsidRPr="00BC7670">
              <w:rPr>
                <w:rStyle w:val="a7"/>
                <w:noProof/>
              </w:rPr>
              <w:t>30. Отчетность</w:t>
            </w:r>
            <w:r w:rsidR="00DE1EAE">
              <w:rPr>
                <w:noProof/>
                <w:webHidden/>
              </w:rPr>
              <w:tab/>
            </w:r>
            <w:r>
              <w:rPr>
                <w:noProof/>
                <w:webHidden/>
              </w:rPr>
              <w:fldChar w:fldCharType="begin"/>
            </w:r>
            <w:r w:rsidR="00DE1EAE">
              <w:rPr>
                <w:noProof/>
                <w:webHidden/>
              </w:rPr>
              <w:instrText xml:space="preserve"> PAGEREF _Toc76644401 \h </w:instrText>
            </w:r>
            <w:r>
              <w:rPr>
                <w:noProof/>
                <w:webHidden/>
              </w:rPr>
            </w:r>
            <w:r>
              <w:rPr>
                <w:noProof/>
                <w:webHidden/>
              </w:rPr>
              <w:fldChar w:fldCharType="separate"/>
            </w:r>
            <w:r w:rsidR="00DE1EAE">
              <w:rPr>
                <w:noProof/>
                <w:webHidden/>
              </w:rPr>
              <w:t>103</w:t>
            </w:r>
            <w:r>
              <w:rPr>
                <w:noProof/>
                <w:webHidden/>
              </w:rPr>
              <w:fldChar w:fldCharType="end"/>
            </w:r>
          </w:hyperlink>
        </w:p>
        <w:p w:rsidR="00DE1EAE" w:rsidRDefault="00F40992">
          <w:pPr>
            <w:pStyle w:val="21"/>
            <w:rPr>
              <w:rFonts w:asciiTheme="minorHAnsi" w:eastAsiaTheme="minorEastAsia" w:hAnsiTheme="minorHAnsi" w:cstheme="minorBidi"/>
              <w:noProof/>
            </w:rPr>
          </w:pPr>
          <w:hyperlink w:anchor="_Toc76644402" w:history="1">
            <w:r w:rsidR="00DE1EAE" w:rsidRPr="00BC7670">
              <w:rPr>
                <w:rStyle w:val="a7"/>
                <w:noProof/>
              </w:rPr>
              <w:t>31. Особенности отдельных видов закупок</w:t>
            </w:r>
            <w:r w:rsidR="00DE1EAE">
              <w:rPr>
                <w:noProof/>
                <w:webHidden/>
              </w:rPr>
              <w:tab/>
            </w:r>
            <w:r>
              <w:rPr>
                <w:noProof/>
                <w:webHidden/>
              </w:rPr>
              <w:fldChar w:fldCharType="begin"/>
            </w:r>
            <w:r w:rsidR="00DE1EAE">
              <w:rPr>
                <w:noProof/>
                <w:webHidden/>
              </w:rPr>
              <w:instrText xml:space="preserve"> PAGEREF _Toc76644402 \h </w:instrText>
            </w:r>
            <w:r>
              <w:rPr>
                <w:noProof/>
                <w:webHidden/>
              </w:rPr>
            </w:r>
            <w:r>
              <w:rPr>
                <w:noProof/>
                <w:webHidden/>
              </w:rPr>
              <w:fldChar w:fldCharType="separate"/>
            </w:r>
            <w:r w:rsidR="00DE1EAE">
              <w:rPr>
                <w:noProof/>
                <w:webHidden/>
              </w:rPr>
              <w:t>103</w:t>
            </w:r>
            <w:r>
              <w:rPr>
                <w:noProof/>
                <w:webHidden/>
              </w:rPr>
              <w:fldChar w:fldCharType="end"/>
            </w:r>
          </w:hyperlink>
        </w:p>
        <w:p w:rsidR="00A95CF3" w:rsidRDefault="00F40992" w:rsidP="00A95CF3">
          <w:r w:rsidRPr="00A95CF3">
            <w:rPr>
              <w:rFonts w:ascii="Times New Roman" w:hAnsi="Times New Roman" w:cs="Times New Roman"/>
              <w:sz w:val="24"/>
              <w:szCs w:val="24"/>
            </w:rPr>
            <w:fldChar w:fldCharType="end"/>
          </w:r>
        </w:p>
      </w:sdtContent>
    </w:sdt>
    <w:p w:rsidR="00A95CF3" w:rsidRDefault="00A95CF3">
      <w:r>
        <w:br w:type="page"/>
      </w:r>
    </w:p>
    <w:p w:rsidR="00785960" w:rsidRPr="00A95CF3" w:rsidRDefault="00511A29" w:rsidP="00A95CF3">
      <w:pPr>
        <w:pStyle w:val="1"/>
        <w:jc w:val="center"/>
        <w:rPr>
          <w:rFonts w:ascii="Arial" w:hAnsi="Arial" w:cs="Arial"/>
          <w:sz w:val="24"/>
          <w:szCs w:val="24"/>
        </w:rPr>
      </w:pPr>
      <w:bookmarkStart w:id="0" w:name="_Toc76644372"/>
      <w:r w:rsidRPr="00A95CF3">
        <w:rPr>
          <w:rFonts w:ascii="Arial" w:hAnsi="Arial" w:cs="Arial"/>
          <w:sz w:val="24"/>
          <w:szCs w:val="24"/>
        </w:rPr>
        <w:lastRenderedPageBreak/>
        <w:t>1.</w:t>
      </w:r>
      <w:r w:rsidR="00785960" w:rsidRPr="00A95CF3">
        <w:rPr>
          <w:rFonts w:ascii="Arial" w:hAnsi="Arial" w:cs="Arial"/>
          <w:sz w:val="24"/>
          <w:szCs w:val="24"/>
        </w:rPr>
        <w:t> Термины и определения</w:t>
      </w:r>
      <w:bookmarkEnd w:id="0"/>
    </w:p>
    <w:p w:rsidR="0096679D" w:rsidRDefault="00511A29">
      <w:pPr>
        <w:pStyle w:val="ConsPlusNormal"/>
        <w:ind w:firstLine="540"/>
        <w:jc w:val="both"/>
      </w:pPr>
      <w:r>
        <w:t xml:space="preserve">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r w:rsidRPr="003177AA">
        <w:t xml:space="preserve">законом </w:t>
      </w:r>
      <w:r>
        <w:t>от 18 июля 2011 года № 223-ФЗ «О закупках товаров, работ, услуг отдельными видами юридических лиц» (далее - Федеральный закон №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6679D" w:rsidRDefault="00511A29">
      <w:pPr>
        <w:pStyle w:val="ConsPlusNormal"/>
        <w:spacing w:before="240"/>
        <w:ind w:firstLine="540"/>
        <w:jc w:val="both"/>
      </w:pPr>
      <w:r>
        <w:t xml:space="preserve">Настоящее Положение не регулирует отношения, предусмотренные </w:t>
      </w:r>
      <w:r w:rsidRPr="003177AA">
        <w:t xml:space="preserve">частью 4 статьи 1 Федерального закона </w:t>
      </w:r>
      <w:r>
        <w:t>№</w:t>
      </w:r>
      <w:r w:rsidRPr="003177AA">
        <w:t xml:space="preserve"> 223-ФЗ.</w:t>
      </w:r>
    </w:p>
    <w:p w:rsidR="0096679D" w:rsidRDefault="00511A29">
      <w:pPr>
        <w:pStyle w:val="ConsPlusNormal"/>
        <w:spacing w:before="240"/>
        <w:ind w:firstLine="540"/>
        <w:jc w:val="both"/>
      </w:pPr>
      <w:r>
        <w:t>1.2. Для целей настоящего Положения используются следующие термины и определения:</w:t>
      </w:r>
    </w:p>
    <w:p w:rsidR="0096679D" w:rsidRDefault="00B96FDB">
      <w:pPr>
        <w:pStyle w:val="ConsPlusNormal"/>
        <w:spacing w:before="240"/>
        <w:ind w:firstLine="540"/>
        <w:jc w:val="both"/>
      </w:pPr>
      <w:r w:rsidRPr="00B96FDB">
        <w:t>Единая информационная система в сфере закупок</w:t>
      </w:r>
      <w:r w:rsidR="00511A29">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6679D" w:rsidRDefault="00B96FDB">
      <w:pPr>
        <w:pStyle w:val="ConsPlusNormal"/>
        <w:spacing w:before="240"/>
        <w:ind w:firstLine="540"/>
        <w:jc w:val="both"/>
      </w:pPr>
      <w:r w:rsidRPr="00B96FDB">
        <w:t>Единый реестр субъектов малого и среднего предпринимательства</w:t>
      </w:r>
      <w:r w:rsidR="00511A29">
        <w:t xml:space="preserve">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r w:rsidR="00511A29" w:rsidRPr="003177AA">
        <w:t>законом</w:t>
      </w:r>
      <w:r w:rsidR="00511A29">
        <w:t xml:space="preserve"> от 24 июля 2007 года № 209-ФЗ "О развитии малого и среднего предпринимательства в Российской Федерации".</w:t>
      </w:r>
    </w:p>
    <w:p w:rsidR="0096679D" w:rsidRDefault="00B96FDB">
      <w:pPr>
        <w:pStyle w:val="ConsPlusNormal"/>
        <w:spacing w:before="240"/>
        <w:ind w:firstLine="540"/>
        <w:jc w:val="both"/>
      </w:pPr>
      <w:r w:rsidRPr="00B96FDB">
        <w:t>Заказчик</w:t>
      </w:r>
      <w:r w:rsidR="00511A29">
        <w:t xml:space="preserve"> – ОАО «Ярославльагропромтехснаб» - юридическое лицо, в интересах и за счет средств которого осуществляется закупка.</w:t>
      </w:r>
    </w:p>
    <w:p w:rsidR="0096679D" w:rsidRDefault="00B96FDB">
      <w:pPr>
        <w:pStyle w:val="ConsPlusNormal"/>
        <w:spacing w:before="240"/>
        <w:ind w:firstLine="540"/>
        <w:jc w:val="both"/>
      </w:pPr>
      <w:r w:rsidRPr="00B96FDB">
        <w:t>Сайт заказчика</w:t>
      </w:r>
      <w:r w:rsidR="00511A29">
        <w:t xml:space="preserve"> - сайт заказчика в сети "Интернет" </w:t>
      </w:r>
      <w:r w:rsidR="00511A29" w:rsidRPr="003177AA">
        <w:t>http://agrosnab76.ru/</w:t>
      </w:r>
      <w:r w:rsidR="00511A29">
        <w:t>.</w:t>
      </w:r>
    </w:p>
    <w:p w:rsidR="0096679D" w:rsidRDefault="00B96FDB">
      <w:pPr>
        <w:pStyle w:val="ConsPlusNormal"/>
        <w:spacing w:before="240"/>
        <w:ind w:firstLine="540"/>
        <w:jc w:val="both"/>
      </w:pPr>
      <w:r w:rsidRPr="00B96FDB">
        <w:t>Электронная площадка</w:t>
      </w:r>
      <w:r w:rsidR="00511A29">
        <w:t xml:space="preserve"> - сайт в сети "Интернет", программно-аппаратный комплекс которого обеспечивает проведение закупок в электронной форме.</w:t>
      </w:r>
    </w:p>
    <w:p w:rsidR="0096679D" w:rsidRDefault="00B96FDB">
      <w:pPr>
        <w:pStyle w:val="ConsPlusNormal"/>
        <w:spacing w:before="240"/>
        <w:ind w:firstLine="540"/>
        <w:jc w:val="both"/>
      </w:pPr>
      <w:r w:rsidRPr="00B96FDB">
        <w:t>Оператор электронной площадки</w:t>
      </w:r>
      <w:r w:rsidR="00511A29">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r w:rsidR="00511A29" w:rsidRPr="003177AA">
        <w:t>закона</w:t>
      </w:r>
      <w:r w:rsidR="00511A29">
        <w:t xml:space="preserve">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679D" w:rsidRDefault="00B96FDB">
      <w:pPr>
        <w:pStyle w:val="ConsPlusNormal"/>
        <w:spacing w:before="240"/>
        <w:ind w:firstLine="540"/>
        <w:jc w:val="both"/>
      </w:pPr>
      <w:r w:rsidRPr="00B96FDB">
        <w:t>Предмет закупки</w:t>
      </w:r>
      <w:r w:rsidR="00511A29">
        <w:t xml:space="preserve"> - товары, работы, услуги, закупка которых производится заказчиком в соответствии с настоящим Положением для своих нужд.</w:t>
      </w:r>
    </w:p>
    <w:p w:rsidR="0096679D" w:rsidRDefault="00B96FDB">
      <w:pPr>
        <w:pStyle w:val="ConsPlusNormal"/>
        <w:spacing w:before="240"/>
        <w:ind w:firstLine="540"/>
        <w:jc w:val="both"/>
      </w:pPr>
      <w:r w:rsidRPr="00B96FDB">
        <w:t>Совокупный годовой объем закупок</w:t>
      </w:r>
      <w:r w:rsidR="00511A29">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6679D" w:rsidRDefault="00B96FDB">
      <w:pPr>
        <w:pStyle w:val="ConsPlusNormal"/>
        <w:spacing w:before="240"/>
        <w:ind w:firstLine="540"/>
        <w:jc w:val="both"/>
      </w:pPr>
      <w:r w:rsidRPr="00B96FDB">
        <w:lastRenderedPageBreak/>
        <w:t>Специализированная организация</w:t>
      </w:r>
      <w:r w:rsidR="00511A29">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6679D" w:rsidRDefault="00B96FDB">
      <w:pPr>
        <w:pStyle w:val="ConsPlusNormal"/>
        <w:spacing w:before="240"/>
        <w:ind w:firstLine="540"/>
        <w:jc w:val="both"/>
      </w:pPr>
      <w:r w:rsidRPr="00B96FDB">
        <w:t>Участник закупки</w:t>
      </w:r>
      <w:r w:rsidR="00511A29">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679D" w:rsidRDefault="00B96FDB">
      <w:pPr>
        <w:pStyle w:val="ConsPlusNormal"/>
        <w:spacing w:before="240"/>
        <w:ind w:firstLine="540"/>
        <w:jc w:val="both"/>
      </w:pPr>
      <w:r w:rsidRPr="00B96FDB">
        <w:t>Коллективный участник закупки</w:t>
      </w:r>
      <w:r w:rsidR="00511A29">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679D" w:rsidRDefault="00511A29">
      <w:pPr>
        <w:pStyle w:val="ConsPlusNormal"/>
        <w:spacing w:before="240"/>
        <w:ind w:firstLine="540"/>
        <w:jc w:val="both"/>
      </w:pPr>
      <w: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r w:rsidRPr="00A82F8B">
        <w:t xml:space="preserve">кодекса </w:t>
      </w:r>
      <w:r>
        <w:t>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6679D" w:rsidRDefault="00B96FDB">
      <w:pPr>
        <w:pStyle w:val="ConsPlusNormal"/>
        <w:spacing w:before="240"/>
        <w:ind w:firstLine="540"/>
        <w:jc w:val="both"/>
      </w:pPr>
      <w:r w:rsidRPr="00B96FDB">
        <w:t>Лидер коллективного участника закупки</w:t>
      </w:r>
      <w:r w:rsidR="00511A29">
        <w:t xml:space="preserve">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6679D" w:rsidRDefault="00511A29">
      <w:pPr>
        <w:pStyle w:val="ConsPlusNormal"/>
        <w:spacing w:before="240"/>
        <w:ind w:firstLine="540"/>
        <w:jc w:val="both"/>
      </w:pPr>
      <w: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6679D" w:rsidRDefault="0096679D">
      <w:pPr>
        <w:pStyle w:val="ConsPlusNormal"/>
        <w:jc w:val="both"/>
      </w:pPr>
    </w:p>
    <w:p w:rsidR="0096679D" w:rsidRDefault="00511A29">
      <w:pPr>
        <w:pStyle w:val="ConsPlusTitle"/>
        <w:jc w:val="center"/>
        <w:outlineLvl w:val="1"/>
      </w:pPr>
      <w:bookmarkStart w:id="1" w:name="_Toc76644373"/>
      <w:r>
        <w:t>2. Цели, принципы, правовое регулирование</w:t>
      </w:r>
      <w:bookmarkEnd w:id="1"/>
    </w:p>
    <w:p w:rsidR="0096679D" w:rsidRDefault="0096679D">
      <w:pPr>
        <w:pStyle w:val="ConsPlusNormal"/>
        <w:jc w:val="both"/>
      </w:pPr>
    </w:p>
    <w:p w:rsidR="0096679D" w:rsidRDefault="00511A29">
      <w:pPr>
        <w:pStyle w:val="ConsPlusNormal"/>
        <w:ind w:firstLine="540"/>
        <w:jc w:val="both"/>
      </w:pPr>
      <w: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6679D" w:rsidRDefault="00511A29">
      <w:pPr>
        <w:pStyle w:val="ConsPlusNormal"/>
        <w:spacing w:before="240"/>
        <w:ind w:firstLine="540"/>
        <w:jc w:val="both"/>
      </w:pPr>
      <w:r>
        <w:t>2.2. Основными принципами осуществления закупки являются:</w:t>
      </w:r>
    </w:p>
    <w:p w:rsidR="0096679D" w:rsidRDefault="00511A29">
      <w:pPr>
        <w:pStyle w:val="ConsPlusNormal"/>
        <w:spacing w:before="240"/>
        <w:ind w:firstLine="540"/>
        <w:jc w:val="both"/>
      </w:pPr>
      <w:r>
        <w:t>информационная открытость закупки;</w:t>
      </w:r>
    </w:p>
    <w:p w:rsidR="0096679D" w:rsidRDefault="00511A29">
      <w:pPr>
        <w:pStyle w:val="ConsPlusNormal"/>
        <w:spacing w:before="240"/>
        <w:ind w:firstLine="540"/>
        <w:jc w:val="both"/>
      </w:pPr>
      <w:r>
        <w:t>равноправие, справедливость, отсутствие дискриминации и необоснованных ограничений конкуренции по отношению к участникам закупки;</w:t>
      </w:r>
    </w:p>
    <w:p w:rsidR="0096679D" w:rsidRDefault="00511A29">
      <w:pPr>
        <w:pStyle w:val="ConsPlusNormal"/>
        <w:spacing w:before="240"/>
        <w:ind w:firstLine="540"/>
        <w:jc w:val="both"/>
      </w:pPr>
      <w: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6679D" w:rsidRDefault="00511A29">
      <w:pPr>
        <w:pStyle w:val="ConsPlusNormal"/>
        <w:spacing w:before="240"/>
        <w:ind w:firstLine="540"/>
        <w:jc w:val="both"/>
      </w:pPr>
      <w:r>
        <w:t xml:space="preserve">отсутствие ограничения допуска к участию в закупке путем установления неизмеряемых </w:t>
      </w:r>
      <w:r>
        <w:lastRenderedPageBreak/>
        <w:t>требований к участникам закупки;</w:t>
      </w:r>
    </w:p>
    <w:p w:rsidR="0096679D" w:rsidRDefault="00511A29">
      <w:pPr>
        <w:pStyle w:val="ConsPlusNormal"/>
        <w:spacing w:before="240"/>
        <w:ind w:firstLine="540"/>
        <w:jc w:val="both"/>
      </w:pPr>
      <w: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6679D" w:rsidRDefault="00511A29">
      <w:pPr>
        <w:pStyle w:val="ConsPlusNormal"/>
        <w:spacing w:before="240"/>
        <w:ind w:firstLine="540"/>
        <w:jc w:val="both"/>
      </w:pPr>
      <w:bookmarkStart w:id="2" w:name="P106"/>
      <w:bookmarkEnd w:id="2"/>
      <w:r>
        <w:t xml:space="preserve">2.3. При закупке товаров, работ, услуг заказчик руководствуется </w:t>
      </w:r>
      <w:r w:rsidRPr="00A82F8B">
        <w:t>Конституцией</w:t>
      </w:r>
      <w:r>
        <w:t xml:space="preserve"> Российской Федерации, Гражданским </w:t>
      </w:r>
      <w:r w:rsidRPr="00A82F8B">
        <w:t>кодексом</w:t>
      </w:r>
      <w:r>
        <w:t xml:space="preserve"> Российской Федерации, Федеральным законом N 223-ФЗ, Федеральным </w:t>
      </w:r>
      <w:r w:rsidRPr="00A82F8B">
        <w:t>законом</w:t>
      </w:r>
      <w: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6679D" w:rsidRDefault="00511A29">
      <w:pPr>
        <w:pStyle w:val="ConsPlusNormal"/>
        <w:spacing w:before="240"/>
        <w:ind w:firstLine="540"/>
        <w:jc w:val="both"/>
      </w:pPr>
      <w: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6679D" w:rsidRDefault="00511A29">
      <w:pPr>
        <w:pStyle w:val="ConsPlusNormal"/>
        <w:spacing w:before="240"/>
        <w:ind w:firstLine="540"/>
        <w:jc w:val="both"/>
      </w:pPr>
      <w: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6679D" w:rsidRDefault="00511A29">
      <w:pPr>
        <w:pStyle w:val="ConsPlusNormal"/>
        <w:spacing w:before="240"/>
        <w:ind w:firstLine="540"/>
        <w:jc w:val="both"/>
      </w:pPr>
      <w: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6679D" w:rsidRDefault="00511A29">
      <w:pPr>
        <w:pStyle w:val="ConsPlusNormal"/>
        <w:spacing w:before="240"/>
        <w:ind w:firstLine="540"/>
        <w:jc w:val="both"/>
      </w:pPr>
      <w:r>
        <w:t>2.6. Обязательному размещению в единой информационной системе подлежат следующие информация и документы:</w:t>
      </w:r>
    </w:p>
    <w:p w:rsidR="0096679D" w:rsidRDefault="00511A29">
      <w:pPr>
        <w:pStyle w:val="ConsPlusNormal"/>
        <w:spacing w:before="240"/>
        <w:ind w:firstLine="540"/>
        <w:jc w:val="both"/>
      </w:pPr>
      <w:r>
        <w:t>положение о закупке, изменения, вносимые в положение о закупке;</w:t>
      </w:r>
    </w:p>
    <w:p w:rsidR="0096679D" w:rsidRDefault="00511A29">
      <w:pPr>
        <w:pStyle w:val="ConsPlusNormal"/>
        <w:spacing w:before="240"/>
        <w:ind w:firstLine="540"/>
        <w:jc w:val="both"/>
      </w:pPr>
      <w:r>
        <w:t>план закупки товаров, работ, услуг, изменения, внесенные в такой план;</w:t>
      </w:r>
    </w:p>
    <w:p w:rsidR="0096679D" w:rsidRDefault="00511A29">
      <w:pPr>
        <w:pStyle w:val="ConsPlusNormal"/>
        <w:spacing w:before="240"/>
        <w:ind w:firstLine="540"/>
        <w:jc w:val="both"/>
      </w:pPr>
      <w:r>
        <w:t>план закупки инновационной продукции, высокотехнологичной продукции, лекарственных средств, изменения, внесенные в такой план;</w:t>
      </w:r>
    </w:p>
    <w:p w:rsidR="0096679D" w:rsidRDefault="00511A29">
      <w:pPr>
        <w:pStyle w:val="ConsPlusNormal"/>
        <w:spacing w:before="240"/>
        <w:ind w:firstLine="540"/>
        <w:jc w:val="both"/>
      </w:pPr>
      <w: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r w:rsidRPr="00A82F8B">
        <w:t>законом</w:t>
      </w:r>
      <w:r>
        <w:t xml:space="preserve"> N 223-ФЗ и настоящим Положением;</w:t>
      </w:r>
    </w:p>
    <w:p w:rsidR="0096679D" w:rsidRDefault="00511A29">
      <w:pPr>
        <w:pStyle w:val="ConsPlusNormal"/>
        <w:spacing w:before="240"/>
        <w:ind w:firstLine="540"/>
        <w:jc w:val="both"/>
      </w:pPr>
      <w: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r w:rsidRPr="00A82F8B">
        <w:t>раздела 3</w:t>
      </w:r>
      <w:r>
        <w:t xml:space="preserve"> настоящего Положения).</w:t>
      </w:r>
    </w:p>
    <w:p w:rsidR="0096679D" w:rsidRDefault="00511A29">
      <w:pPr>
        <w:pStyle w:val="ConsPlusNormal"/>
        <w:spacing w:before="240"/>
        <w:ind w:firstLine="540"/>
        <w:jc w:val="both"/>
      </w:pPr>
      <w: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w:t>
      </w:r>
      <w:r>
        <w:lastRenderedPageBreak/>
        <w:t xml:space="preserve">государственную тайну, а также сведения о закупке, по которым принято решение Правительства Российской Федерации в соответствии с </w:t>
      </w:r>
      <w:r w:rsidRPr="00D03340">
        <w:t>частью 16 статьи 4</w:t>
      </w:r>
      <w:r>
        <w:t xml:space="preserve"> Федерального закона N 223-ФЗ.</w:t>
      </w:r>
    </w:p>
    <w:p w:rsidR="0096679D" w:rsidRDefault="00511A29">
      <w:pPr>
        <w:pStyle w:val="ConsPlusNormal"/>
        <w:spacing w:before="240"/>
        <w:ind w:firstLine="540"/>
        <w:jc w:val="both"/>
      </w:pPr>
      <w: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679D" w:rsidRDefault="00511A29">
      <w:pPr>
        <w:pStyle w:val="ConsPlusNormal"/>
        <w:spacing w:before="240"/>
        <w:ind w:firstLine="540"/>
        <w:jc w:val="both"/>
      </w:pPr>
      <w:r>
        <w:t>2.9.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6679D" w:rsidRDefault="00511A29">
      <w:pPr>
        <w:pStyle w:val="ConsPlusNormal"/>
        <w:spacing w:before="240"/>
        <w:ind w:firstLine="540"/>
        <w:jc w:val="both"/>
      </w:pPr>
      <w: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6679D" w:rsidRDefault="00511A29">
      <w:pPr>
        <w:pStyle w:val="ConsPlusNormal"/>
        <w:spacing w:before="240"/>
        <w:ind w:firstLine="540"/>
        <w:jc w:val="both"/>
      </w:pPr>
      <w:r>
        <w:t>2.1</w:t>
      </w:r>
      <w:r w:rsidRPr="003A098E">
        <w:t>0</w:t>
      </w:r>
      <w:r>
        <w:t xml:space="preserve">. </w:t>
      </w:r>
      <w:r w:rsidR="00B96FDB" w:rsidRPr="00B96FDB">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6679D" w:rsidRDefault="00B96FDB">
      <w:pPr>
        <w:pStyle w:val="ConsPlusNormal"/>
        <w:spacing w:before="240"/>
        <w:ind w:firstLine="540"/>
        <w:jc w:val="both"/>
      </w:pPr>
      <w:r w:rsidRPr="00B96FDB">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00511A29">
        <w:t>и (или</w:t>
      </w:r>
      <w:r w:rsidRPr="00B96FDB">
        <w:t>) условия для разглашения конфиденциальной информации.</w:t>
      </w:r>
    </w:p>
    <w:p w:rsidR="00511A29" w:rsidRDefault="00511A29" w:rsidP="00511A29">
      <w:pPr>
        <w:pStyle w:val="ConsPlusNormal"/>
        <w:spacing w:before="240"/>
        <w:ind w:firstLine="540"/>
        <w:jc w:val="both"/>
      </w:pPr>
      <w:r>
        <w:t>2.1</w:t>
      </w:r>
      <w:r w:rsidRPr="003A098E">
        <w:t>1</w:t>
      </w:r>
      <w:r>
        <w:t>.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511A29" w:rsidRDefault="00511A29" w:rsidP="00511A29">
      <w:pPr>
        <w:pStyle w:val="ConsPlusNormal"/>
        <w:spacing w:before="240"/>
        <w:ind w:firstLine="540"/>
        <w:jc w:val="both"/>
      </w:pPr>
      <w: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96679D" w:rsidRDefault="0096679D">
      <w:pPr>
        <w:pStyle w:val="ConsPlusNormal"/>
        <w:jc w:val="both"/>
      </w:pPr>
    </w:p>
    <w:p w:rsidR="00511A29" w:rsidRDefault="00511A29" w:rsidP="00511A29">
      <w:pPr>
        <w:pStyle w:val="ConsPlusTitle"/>
        <w:jc w:val="center"/>
        <w:outlineLvl w:val="1"/>
      </w:pPr>
      <w:bookmarkStart w:id="3" w:name="Par100"/>
      <w:bookmarkStart w:id="4" w:name="_Toc76644374"/>
      <w:bookmarkEnd w:id="3"/>
      <w:r>
        <w:t>3. Особенности осуществления закупок у субъектов малого</w:t>
      </w:r>
      <w:bookmarkEnd w:id="4"/>
    </w:p>
    <w:p w:rsidR="0096679D" w:rsidRDefault="00511A29">
      <w:pPr>
        <w:pStyle w:val="ConsPlusTitle"/>
        <w:jc w:val="center"/>
      </w:pPr>
      <w:r>
        <w:t>и среднего предпринимательства</w:t>
      </w:r>
    </w:p>
    <w:p w:rsidR="0096679D" w:rsidRDefault="0096679D">
      <w:pPr>
        <w:pStyle w:val="ConsPlusNormal"/>
        <w:jc w:val="both"/>
      </w:pPr>
    </w:p>
    <w:p w:rsidR="0096679D" w:rsidRDefault="00511A29">
      <w:pPr>
        <w:pStyle w:val="ConsPlusNormal"/>
        <w:ind w:firstLine="540"/>
        <w:jc w:val="both"/>
      </w:pPr>
      <w:r>
        <w:t xml:space="preserve">3.1. Заказчики, на которых распространяется действие </w:t>
      </w:r>
      <w:r w:rsidRPr="00E40593">
        <w:t>постановления</w:t>
      </w:r>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6679D" w:rsidRDefault="00511A29">
      <w:pPr>
        <w:pStyle w:val="ConsPlusNormal"/>
        <w:spacing w:before="240"/>
        <w:ind w:firstLine="540"/>
        <w:jc w:val="both"/>
      </w:pPr>
      <w:r>
        <w:t xml:space="preserve">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w:t>
      </w:r>
      <w:r>
        <w:lastRenderedPageBreak/>
        <w:t>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6679D" w:rsidRDefault="00511A29">
      <w:pPr>
        <w:pStyle w:val="ConsPlusNormal"/>
        <w:spacing w:before="240"/>
        <w:ind w:firstLine="540"/>
        <w:jc w:val="both"/>
      </w:pPr>
      <w: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6679D" w:rsidRDefault="00511A29">
      <w:pPr>
        <w:pStyle w:val="ConsPlusNormal"/>
        <w:spacing w:before="240"/>
        <w:ind w:firstLine="540"/>
        <w:jc w:val="both"/>
      </w:pPr>
      <w: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r w:rsidRPr="00F00335">
        <w:t>статье 3.4</w:t>
      </w:r>
      <w:r>
        <w:t xml:space="preserve"> Федерального закона N 223-ФЗ.</w:t>
      </w:r>
    </w:p>
    <w:p w:rsidR="0096679D" w:rsidRDefault="0096679D">
      <w:pPr>
        <w:pStyle w:val="ConsPlusNormal"/>
        <w:jc w:val="both"/>
      </w:pPr>
    </w:p>
    <w:p w:rsidR="00511A29" w:rsidRDefault="00511A29" w:rsidP="00511A29">
      <w:pPr>
        <w:pStyle w:val="ConsPlusTitle"/>
        <w:jc w:val="center"/>
        <w:outlineLvl w:val="1"/>
      </w:pPr>
      <w:bookmarkStart w:id="5" w:name="Par108"/>
      <w:bookmarkStart w:id="6" w:name="_Toc76644375"/>
      <w:bookmarkEnd w:id="5"/>
      <w:r>
        <w:t>4. Приоритет товаров российского происхождения, работ,</w:t>
      </w:r>
      <w:bookmarkEnd w:id="6"/>
    </w:p>
    <w:p w:rsidR="00511A29" w:rsidRDefault="00511A29" w:rsidP="00511A29">
      <w:pPr>
        <w:pStyle w:val="ConsPlusTitle"/>
        <w:jc w:val="center"/>
      </w:pPr>
      <w:r>
        <w:t>услуг, выполняемых, оказываемых российскими лицами,</w:t>
      </w:r>
    </w:p>
    <w:p w:rsidR="00511A29" w:rsidRDefault="00511A29" w:rsidP="00511A29">
      <w:pPr>
        <w:pStyle w:val="ConsPlusTitle"/>
        <w:jc w:val="center"/>
      </w:pPr>
      <w:r>
        <w:t>по отношению к товарам, происходящим из иностранных</w:t>
      </w:r>
    </w:p>
    <w:p w:rsidR="00511A29" w:rsidRDefault="00511A29" w:rsidP="00511A29">
      <w:pPr>
        <w:pStyle w:val="ConsPlusTitle"/>
        <w:jc w:val="center"/>
      </w:pPr>
      <w:r>
        <w:t>государств, работам, услугам, выполняемым,</w:t>
      </w:r>
    </w:p>
    <w:p w:rsidR="0096679D" w:rsidRDefault="00511A29">
      <w:pPr>
        <w:pStyle w:val="ConsPlusTitle"/>
        <w:jc w:val="center"/>
      </w:pPr>
      <w:r>
        <w:t>оказываемым иностранными лицами</w:t>
      </w:r>
    </w:p>
    <w:p w:rsidR="0096679D" w:rsidRDefault="0096679D">
      <w:pPr>
        <w:pStyle w:val="ConsPlusNormal"/>
        <w:jc w:val="both"/>
      </w:pPr>
    </w:p>
    <w:p w:rsidR="0096679D" w:rsidRDefault="00511A29">
      <w:pPr>
        <w:pStyle w:val="ConsPlusNormal"/>
        <w:ind w:firstLine="540"/>
        <w:jc w:val="both"/>
      </w:pPr>
      <w:r>
        <w:t xml:space="preserve">4.1. В соответствии с </w:t>
      </w:r>
      <w:r w:rsidRPr="00C967EC">
        <w:t xml:space="preserve">постановлением </w:t>
      </w:r>
      <w:r>
        <w:t>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6679D" w:rsidRDefault="00511A29">
      <w:pPr>
        <w:pStyle w:val="ConsPlusNormal"/>
        <w:spacing w:before="240"/>
        <w:ind w:firstLine="540"/>
        <w:jc w:val="both"/>
      </w:pPr>
      <w:r>
        <w:t>4.2. Приоритет не предоставляется в следующих случаях:</w:t>
      </w:r>
    </w:p>
    <w:p w:rsidR="0096679D" w:rsidRDefault="00511A29">
      <w:pPr>
        <w:pStyle w:val="ConsPlusNormal"/>
        <w:spacing w:before="240"/>
        <w:ind w:firstLine="540"/>
        <w:jc w:val="both"/>
      </w:pPr>
      <w:r>
        <w:t>4.2.1. Закупка признана несостоявшейся и договор заключается с единственным участником закупки.</w:t>
      </w:r>
    </w:p>
    <w:p w:rsidR="0096679D" w:rsidRDefault="00511A29">
      <w:pPr>
        <w:pStyle w:val="ConsPlusNormal"/>
        <w:spacing w:before="240"/>
        <w:ind w:firstLine="540"/>
        <w:jc w:val="both"/>
      </w:pPr>
      <w: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679D" w:rsidRDefault="00511A29">
      <w:pPr>
        <w:pStyle w:val="ConsPlusNormal"/>
        <w:spacing w:before="240"/>
        <w:ind w:firstLine="540"/>
        <w:jc w:val="both"/>
      </w:pPr>
      <w: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6679D" w:rsidRDefault="00511A29">
      <w:pPr>
        <w:pStyle w:val="ConsPlusNormal"/>
        <w:spacing w:before="240"/>
        <w:ind w:firstLine="540"/>
        <w:jc w:val="both"/>
      </w:pPr>
      <w:bookmarkStart w:id="7" w:name="Par119"/>
      <w:bookmarkEnd w:id="7"/>
      <w: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6679D" w:rsidRDefault="00511A29">
      <w:pPr>
        <w:pStyle w:val="ConsPlusNormal"/>
        <w:spacing w:before="240"/>
        <w:ind w:firstLine="540"/>
        <w:jc w:val="both"/>
      </w:pPr>
      <w:bookmarkStart w:id="8" w:name="Par120"/>
      <w:bookmarkEnd w:id="8"/>
      <w: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6679D" w:rsidRDefault="00511A29">
      <w:pPr>
        <w:pStyle w:val="ConsPlusNormal"/>
        <w:spacing w:before="240"/>
        <w:ind w:firstLine="540"/>
        <w:jc w:val="both"/>
      </w:pPr>
      <w:r>
        <w:t>4.3. Условием предоставления приоритета является включение в документацию о закупке следующих сведений:</w:t>
      </w:r>
    </w:p>
    <w:p w:rsidR="0096679D" w:rsidRDefault="00511A29">
      <w:pPr>
        <w:pStyle w:val="ConsPlusNormal"/>
        <w:spacing w:before="240"/>
        <w:ind w:firstLine="540"/>
        <w:jc w:val="both"/>
      </w:pPr>
      <w:r>
        <w:lastRenderedPageBreak/>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6679D" w:rsidRDefault="00511A29">
      <w:pPr>
        <w:pStyle w:val="ConsPlusNormal"/>
        <w:spacing w:before="240"/>
        <w:ind w:firstLine="540"/>
        <w:jc w:val="both"/>
      </w:pPr>
      <w: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6679D" w:rsidRDefault="00511A29">
      <w:pPr>
        <w:pStyle w:val="ConsPlusNormal"/>
        <w:spacing w:before="240"/>
        <w:ind w:firstLine="540"/>
        <w:jc w:val="both"/>
      </w:pPr>
      <w:bookmarkStart w:id="9" w:name="Par124"/>
      <w:bookmarkEnd w:id="9"/>
      <w:r>
        <w:t>4.3.3. Сведения о начальной (максимальной) цене единицы каждого товара, работы, услуги, являющихся предметом закупки.</w:t>
      </w:r>
    </w:p>
    <w:p w:rsidR="0096679D" w:rsidRDefault="00511A29">
      <w:pPr>
        <w:pStyle w:val="ConsPlusNormal"/>
        <w:spacing w:before="240"/>
        <w:ind w:firstLine="540"/>
        <w:jc w:val="both"/>
      </w:pPr>
      <w: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6679D" w:rsidRDefault="00511A29">
      <w:pPr>
        <w:pStyle w:val="ConsPlusNormal"/>
        <w:spacing w:before="240"/>
        <w:ind w:firstLine="540"/>
        <w:jc w:val="both"/>
      </w:pPr>
      <w: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C967EC">
        <w:t>подпунктами 4.2.4, 4.2.5 пункта 4.2</w:t>
      </w:r>
      <w: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C967EC">
        <w:t>подпунктом 4.3.3</w:t>
      </w:r>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679D" w:rsidRDefault="00511A29">
      <w:pPr>
        <w:pStyle w:val="ConsPlusNormal"/>
        <w:spacing w:before="240"/>
        <w:ind w:firstLine="540"/>
        <w:jc w:val="both"/>
      </w:pPr>
      <w: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6679D" w:rsidRDefault="00511A29">
      <w:pPr>
        <w:pStyle w:val="ConsPlusNormal"/>
        <w:spacing w:before="240"/>
        <w:ind w:firstLine="540"/>
        <w:jc w:val="both"/>
      </w:pPr>
      <w: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6679D" w:rsidRDefault="00511A29">
      <w:pPr>
        <w:pStyle w:val="ConsPlusNormal"/>
        <w:spacing w:before="240"/>
        <w:ind w:firstLine="540"/>
        <w:jc w:val="both"/>
      </w:pPr>
      <w: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6679D" w:rsidRDefault="00511A29">
      <w:pPr>
        <w:pStyle w:val="ConsPlusNormal"/>
        <w:spacing w:before="240"/>
        <w:ind w:firstLine="540"/>
        <w:jc w:val="both"/>
      </w:pPr>
      <w: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11A29" w:rsidRDefault="00511A29" w:rsidP="00511A29">
      <w:pPr>
        <w:pStyle w:val="ConsPlusNormal"/>
        <w:jc w:val="both"/>
      </w:pPr>
    </w:p>
    <w:p w:rsidR="0096679D" w:rsidRDefault="00511A29">
      <w:pPr>
        <w:pStyle w:val="ConsPlusTitle"/>
        <w:jc w:val="center"/>
        <w:outlineLvl w:val="1"/>
      </w:pPr>
      <w:bookmarkStart w:id="10" w:name="_Toc76644376"/>
      <w:r>
        <w:t>5. Специализированная организация</w:t>
      </w:r>
      <w:bookmarkEnd w:id="10"/>
    </w:p>
    <w:p w:rsidR="0096679D" w:rsidRDefault="0096679D">
      <w:pPr>
        <w:pStyle w:val="ConsPlusNormal"/>
        <w:jc w:val="both"/>
      </w:pPr>
    </w:p>
    <w:p w:rsidR="0096679D" w:rsidRDefault="00511A29">
      <w:pPr>
        <w:pStyle w:val="ConsPlusNormal"/>
        <w:ind w:firstLine="540"/>
        <w:jc w:val="both"/>
      </w:pPr>
      <w:bookmarkStart w:id="11" w:name="Par134"/>
      <w:bookmarkEnd w:id="11"/>
      <w: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96679D" w:rsidRDefault="00511A29">
      <w:pPr>
        <w:pStyle w:val="ConsPlusNormal"/>
        <w:spacing w:before="240"/>
        <w:ind w:firstLine="540"/>
        <w:jc w:val="both"/>
      </w:pPr>
      <w:r>
        <w:lastRenderedPageBreak/>
        <w:t>5.2. Заказчик не вправе передавать специализированной организации следующие функции:</w:t>
      </w:r>
    </w:p>
    <w:p w:rsidR="0096679D" w:rsidRDefault="00511A29">
      <w:pPr>
        <w:pStyle w:val="ConsPlusNormal"/>
        <w:spacing w:before="240"/>
        <w:ind w:firstLine="540"/>
        <w:jc w:val="both"/>
      </w:pPr>
      <w:r>
        <w:t>планирование закупок;</w:t>
      </w:r>
    </w:p>
    <w:p w:rsidR="0096679D" w:rsidRDefault="00511A29">
      <w:pPr>
        <w:pStyle w:val="ConsPlusNormal"/>
        <w:spacing w:before="240"/>
        <w:ind w:firstLine="540"/>
        <w:jc w:val="both"/>
      </w:pPr>
      <w:r>
        <w:t>определение начальной (максимальной) цены договора;</w:t>
      </w:r>
    </w:p>
    <w:p w:rsidR="0096679D" w:rsidRDefault="00511A29">
      <w:pPr>
        <w:pStyle w:val="ConsPlusNormal"/>
        <w:spacing w:before="240"/>
        <w:ind w:firstLine="540"/>
        <w:jc w:val="both"/>
      </w:pPr>
      <w:r>
        <w:t>определение предмета закупки и существенных условий договора;</w:t>
      </w:r>
    </w:p>
    <w:p w:rsidR="0096679D" w:rsidRDefault="00511A29">
      <w:pPr>
        <w:pStyle w:val="ConsPlusNormal"/>
        <w:spacing w:before="240"/>
        <w:ind w:firstLine="540"/>
        <w:jc w:val="both"/>
      </w:pPr>
      <w:r>
        <w:t>утверждение документации о конкурентной закупке и проекта договора;</w:t>
      </w:r>
    </w:p>
    <w:p w:rsidR="0096679D" w:rsidRDefault="00511A29">
      <w:pPr>
        <w:pStyle w:val="ConsPlusNormal"/>
        <w:spacing w:before="240"/>
        <w:ind w:firstLine="540"/>
        <w:jc w:val="both"/>
      </w:pPr>
      <w:r>
        <w:t>подписание договора.</w:t>
      </w:r>
    </w:p>
    <w:p w:rsidR="0096679D" w:rsidRDefault="00511A29">
      <w:pPr>
        <w:pStyle w:val="ConsPlusNormal"/>
        <w:spacing w:before="240"/>
        <w:ind w:firstLine="540"/>
        <w:jc w:val="both"/>
      </w:pPr>
      <w: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6679D" w:rsidRDefault="00511A29">
      <w:pPr>
        <w:pStyle w:val="ConsPlusNormal"/>
        <w:spacing w:before="240"/>
        <w:ind w:firstLine="540"/>
        <w:jc w:val="both"/>
      </w:pPr>
      <w:r>
        <w:t>5.4. Права и обязанности в результате осуществления таких функций возникают у заказчика.</w:t>
      </w:r>
    </w:p>
    <w:p w:rsidR="0096679D" w:rsidRDefault="00511A29">
      <w:pPr>
        <w:pStyle w:val="ConsPlusNormal"/>
        <w:spacing w:before="240"/>
        <w:ind w:firstLine="540"/>
        <w:jc w:val="both"/>
      </w:pPr>
      <w:r>
        <w:t xml:space="preserve">5.5. Специализированная организация не может быть участником конкурентной закупки, в рамках которой выполняет функции, указанные в </w:t>
      </w:r>
      <w:r w:rsidRPr="00186719">
        <w:t>пункте 5.1</w:t>
      </w:r>
      <w:r>
        <w:t xml:space="preserve"> настоящего раздела.</w:t>
      </w:r>
    </w:p>
    <w:p w:rsidR="0096679D" w:rsidRDefault="0096679D">
      <w:pPr>
        <w:pStyle w:val="ConsPlusNormal"/>
        <w:jc w:val="both"/>
      </w:pPr>
    </w:p>
    <w:p w:rsidR="0096679D" w:rsidRDefault="00511A29">
      <w:pPr>
        <w:pStyle w:val="ConsPlusTitle"/>
        <w:jc w:val="center"/>
        <w:outlineLvl w:val="1"/>
      </w:pPr>
      <w:bookmarkStart w:id="12" w:name="Par145"/>
      <w:bookmarkStart w:id="13" w:name="_Toc76644377"/>
      <w:bookmarkEnd w:id="12"/>
      <w:r>
        <w:t>6. Планирование</w:t>
      </w:r>
      <w:bookmarkEnd w:id="13"/>
    </w:p>
    <w:p w:rsidR="0096679D" w:rsidRDefault="0096679D">
      <w:pPr>
        <w:pStyle w:val="ConsPlusNormal"/>
        <w:jc w:val="both"/>
      </w:pPr>
    </w:p>
    <w:p w:rsidR="0096679D" w:rsidRDefault="00511A29">
      <w:pPr>
        <w:pStyle w:val="ConsPlusNormal"/>
        <w:ind w:firstLine="540"/>
        <w:jc w:val="both"/>
      </w:pPr>
      <w:r>
        <w:t>6.1. Планирование закупок осуществляется исходя из оценки потребностей заказчика в товарах, работах, услугах.</w:t>
      </w:r>
    </w:p>
    <w:p w:rsidR="0096679D" w:rsidRDefault="00511A29">
      <w:pPr>
        <w:pStyle w:val="ConsPlusNormal"/>
        <w:spacing w:before="240"/>
        <w:ind w:firstLine="540"/>
        <w:jc w:val="both"/>
      </w:pPr>
      <w: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6679D" w:rsidRDefault="00511A29">
      <w:pPr>
        <w:pStyle w:val="ConsPlusNormal"/>
        <w:spacing w:before="240"/>
        <w:ind w:firstLine="540"/>
        <w:jc w:val="both"/>
      </w:pPr>
      <w:r>
        <w:t>План закупки заказчика является основанием для осуществления закупки товаров, работ, услуг.</w:t>
      </w:r>
    </w:p>
    <w:p w:rsidR="0096679D" w:rsidRDefault="00511A29">
      <w:pPr>
        <w:pStyle w:val="ConsPlusNormal"/>
        <w:spacing w:before="240"/>
        <w:ind w:firstLine="540"/>
        <w:jc w:val="both"/>
      </w:pPr>
      <w: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r w:rsidRPr="00186719">
        <w:t>части 2 статьи 4</w:t>
      </w:r>
      <w:r>
        <w:t xml:space="preserve"> Федерального закона N 223-ФЗ, с учетом особенностей, предусмотренных настоящим Положением.</w:t>
      </w:r>
    </w:p>
    <w:p w:rsidR="0096679D" w:rsidRDefault="00511A29">
      <w:pPr>
        <w:pStyle w:val="ConsPlusNormal"/>
        <w:spacing w:before="240"/>
        <w:ind w:firstLine="540"/>
        <w:jc w:val="both"/>
      </w:pPr>
      <w: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6679D" w:rsidRDefault="00511A29">
      <w:pPr>
        <w:pStyle w:val="ConsPlusNormal"/>
        <w:spacing w:before="240"/>
        <w:ind w:firstLine="540"/>
        <w:jc w:val="both"/>
      </w:pPr>
      <w: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r w:rsidRPr="00186719">
        <w:t>частью 4 статьи 4</w:t>
      </w:r>
      <w:r>
        <w:t xml:space="preserve"> Федерального закона N 223-ФЗ.</w:t>
      </w:r>
    </w:p>
    <w:p w:rsidR="0096679D" w:rsidRDefault="00511A29">
      <w:pPr>
        <w:pStyle w:val="ConsPlusNormal"/>
        <w:spacing w:before="240"/>
        <w:ind w:firstLine="540"/>
        <w:jc w:val="both"/>
      </w:pPr>
      <w: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6679D" w:rsidRDefault="00511A29">
      <w:pPr>
        <w:pStyle w:val="ConsPlusNormal"/>
        <w:spacing w:before="240"/>
        <w:ind w:firstLine="540"/>
        <w:jc w:val="both"/>
      </w:pPr>
      <w:r>
        <w:t xml:space="preserve">6.5. План закупки заказчиков, на которых распространяется действие </w:t>
      </w:r>
      <w:r w:rsidRPr="00186719">
        <w:t xml:space="preserve">постановления </w:t>
      </w:r>
      <w:r>
        <w:t xml:space="preserve">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w:t>
      </w:r>
      <w:r w:rsidRPr="00131F34">
        <w:t>формируемый на срок не менее 3 лет раздел</w:t>
      </w:r>
      <w:r>
        <w:t xml:space="preserve"> о </w:t>
      </w:r>
      <w:r>
        <w:lastRenderedPageBreak/>
        <w:t xml:space="preserve">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r w:rsidRPr="00186719">
        <w:t xml:space="preserve">распоряжением </w:t>
      </w:r>
      <w:r>
        <w:t xml:space="preserve">Правительства Российской Федерации от 21 марта 2016 г. N 475-р. </w:t>
      </w:r>
    </w:p>
    <w:p w:rsidR="0096679D" w:rsidRDefault="00511A29">
      <w:pPr>
        <w:pStyle w:val="ConsPlusNormal"/>
        <w:spacing w:before="240"/>
        <w:ind w:firstLine="540"/>
        <w:jc w:val="both"/>
      </w:pPr>
      <w:r>
        <w:t xml:space="preserve">6.6. Заказчик размещает в единой информационной системе план закупки на срок не менее чем один год. </w:t>
      </w:r>
    </w:p>
    <w:p w:rsidR="0096679D" w:rsidRDefault="00511A29">
      <w:pPr>
        <w:pStyle w:val="ConsPlusNormal"/>
        <w:spacing w:before="240"/>
        <w:ind w:firstLine="540"/>
        <w:jc w:val="both"/>
      </w:pPr>
      <w: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6679D" w:rsidRDefault="00511A29">
      <w:pPr>
        <w:pStyle w:val="ConsPlusNormal"/>
        <w:spacing w:before="240"/>
        <w:ind w:firstLine="540"/>
        <w:jc w:val="both"/>
      </w:pPr>
      <w:r>
        <w:t>6.7. Заказчик вправе вносить изменения в план закупки.</w:t>
      </w:r>
    </w:p>
    <w:p w:rsidR="0096679D" w:rsidRDefault="00511A29">
      <w:pPr>
        <w:pStyle w:val="ConsPlusNormal"/>
        <w:spacing w:before="240"/>
        <w:ind w:firstLine="540"/>
        <w:jc w:val="both"/>
      </w:pPr>
      <w:r>
        <w:t>Изменения в план закупки вносятся в случаях:</w:t>
      </w:r>
    </w:p>
    <w:p w:rsidR="0096679D" w:rsidRDefault="00511A29">
      <w:pPr>
        <w:pStyle w:val="ConsPlusNormal"/>
        <w:spacing w:before="240"/>
        <w:ind w:firstLine="540"/>
        <w:jc w:val="both"/>
      </w:pPr>
      <w:r>
        <w:t>6.7.1. Изменения потребности в товарах, работах, услугах, в том числе сроков их приобретения, способа закупки и срока исполнения договора.</w:t>
      </w:r>
    </w:p>
    <w:p w:rsidR="0096679D" w:rsidRDefault="00511A29">
      <w:pPr>
        <w:pStyle w:val="ConsPlusNormal"/>
        <w:spacing w:before="240"/>
        <w:ind w:firstLine="540"/>
        <w:jc w:val="both"/>
      </w:pPr>
      <w: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679D" w:rsidRDefault="00511A29">
      <w:pPr>
        <w:pStyle w:val="ConsPlusNormal"/>
        <w:spacing w:before="240"/>
        <w:ind w:firstLine="540"/>
        <w:jc w:val="both"/>
      </w:pPr>
      <w:r>
        <w:t>6.7.3. Устранения выявленных нарушений в соответствии с обязательным для исполнения предписанием антимонопольного органа.</w:t>
      </w:r>
    </w:p>
    <w:p w:rsidR="0096679D" w:rsidRDefault="00511A29">
      <w:pPr>
        <w:pStyle w:val="ConsPlusNormal"/>
        <w:spacing w:before="240"/>
        <w:ind w:firstLine="540"/>
        <w:jc w:val="both"/>
      </w:pPr>
      <w:r>
        <w:t>6.7.4. В иных случаях, установленных настоящим Положением и иными актами заказчика.</w:t>
      </w:r>
    </w:p>
    <w:p w:rsidR="0096679D" w:rsidRDefault="00511A29">
      <w:pPr>
        <w:pStyle w:val="ConsPlusNormal"/>
        <w:spacing w:before="240"/>
        <w:ind w:firstLine="540"/>
        <w:jc w:val="both"/>
      </w:pPr>
      <w:r>
        <w:t>6.8. Не допускается проведение закупок без включения соответствующей закупки в план закупки, за исключением следующих случаев:</w:t>
      </w:r>
    </w:p>
    <w:p w:rsidR="0096679D" w:rsidRDefault="00511A29">
      <w:pPr>
        <w:pStyle w:val="ConsPlusNormal"/>
        <w:spacing w:before="240"/>
        <w:ind w:firstLine="540"/>
        <w:jc w:val="both"/>
      </w:pPr>
      <w:r>
        <w:t>6.8.1. Сведения о закупке товаров, работ, услуг составляют государственную тайну.</w:t>
      </w:r>
    </w:p>
    <w:p w:rsidR="0096679D" w:rsidRDefault="00511A29">
      <w:pPr>
        <w:pStyle w:val="ConsPlusNormal"/>
        <w:spacing w:before="240"/>
        <w:ind w:firstLine="540"/>
        <w:jc w:val="both"/>
      </w:pPr>
      <w:r>
        <w:t xml:space="preserve">6.8.2. Осуществляется закупка, по которой принято решение Правительства Российской Федерации в соответствии с </w:t>
      </w:r>
      <w:r w:rsidRPr="00186719">
        <w:t>частью 16 статьи 4</w:t>
      </w:r>
      <w:r>
        <w:t xml:space="preserve"> Федерального закона N 223-ФЗ.</w:t>
      </w:r>
    </w:p>
    <w:p w:rsidR="0096679D" w:rsidRDefault="00511A29">
      <w:pPr>
        <w:pStyle w:val="ConsPlusNormal"/>
        <w:spacing w:before="240"/>
        <w:ind w:firstLine="540"/>
        <w:jc w:val="both"/>
      </w:pPr>
      <w:r>
        <w:t>6.8.3. Осуществляется закупка у единственного поставщика (подрядчика, исполнителя) на сумму не более ста тысяч рублей.</w:t>
      </w:r>
    </w:p>
    <w:p w:rsidR="0096679D" w:rsidRDefault="00511A29">
      <w:pPr>
        <w:pStyle w:val="ConsPlusNormal"/>
        <w:spacing w:before="240"/>
        <w:ind w:firstLine="540"/>
        <w:jc w:val="both"/>
      </w:pPr>
      <w: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679D" w:rsidRDefault="00511A29">
      <w:pPr>
        <w:pStyle w:val="ConsPlusNormal"/>
        <w:spacing w:before="240"/>
        <w:ind w:firstLine="540"/>
        <w:jc w:val="both"/>
      </w:pPr>
      <w:r>
        <w:t>6.9. План (планы) закупки дополнительно может быть размещен на сайте заказчика, опубликован в любых печатных изданиях.</w:t>
      </w:r>
    </w:p>
    <w:p w:rsidR="0096679D" w:rsidRDefault="0096679D">
      <w:pPr>
        <w:pStyle w:val="ConsPlusNormal"/>
        <w:jc w:val="both"/>
      </w:pPr>
    </w:p>
    <w:p w:rsidR="0096679D" w:rsidRPr="00DE1EAE" w:rsidRDefault="00511A29">
      <w:pPr>
        <w:pStyle w:val="ConsPlusTitle"/>
        <w:jc w:val="center"/>
        <w:outlineLvl w:val="1"/>
      </w:pPr>
      <w:bookmarkStart w:id="14" w:name="_Toc76644378"/>
      <w:r w:rsidRPr="00DE1EAE">
        <w:t xml:space="preserve">7. </w:t>
      </w:r>
      <w:r w:rsidR="00DE1EAE" w:rsidRPr="00DE1EAE">
        <w:t>Определение и обоснование начальной (максимальной) цены договора, цены договора, заключаемого с единственным поставщиком (подрядчиком, исполнителем)</w:t>
      </w:r>
      <w:bookmarkEnd w:id="14"/>
    </w:p>
    <w:p w:rsidR="0096679D" w:rsidRDefault="0096679D">
      <w:pPr>
        <w:pStyle w:val="ConsPlusNormal"/>
        <w:jc w:val="both"/>
      </w:pPr>
    </w:p>
    <w:p w:rsidR="00686E11" w:rsidRPr="00686E11" w:rsidRDefault="00511A29" w:rsidP="00686E11">
      <w:pPr>
        <w:pStyle w:val="ConsPlusNormal"/>
        <w:ind w:firstLine="540"/>
        <w:jc w:val="both"/>
      </w:pPr>
      <w:r>
        <w:t xml:space="preserve">7.1. </w:t>
      </w:r>
      <w:r w:rsidR="00686E11" w:rsidRPr="00686E11">
        <w:t xml:space="preserve">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w:t>
      </w:r>
      <w:r w:rsidR="00686E11" w:rsidRPr="00686E11">
        <w:lastRenderedPageBreak/>
        <w:t>(подрядчиком,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686E11" w:rsidRPr="00686E11" w:rsidRDefault="00686E11" w:rsidP="00686E11">
      <w:pPr>
        <w:pStyle w:val="ConsPlusNormal"/>
        <w:ind w:firstLine="540"/>
        <w:jc w:val="both"/>
      </w:pPr>
    </w:p>
    <w:p w:rsidR="0096679D" w:rsidRDefault="00511A29" w:rsidP="00686E11">
      <w:pPr>
        <w:pStyle w:val="ConsPlusNormal"/>
        <w:ind w:firstLine="540"/>
        <w:jc w:val="both"/>
      </w:pPr>
      <w:r>
        <w:t>Обоснование начальной (максимальной) цены договора, цены договора, заключаемого с единственным поставщиком (подрядчиком, исполнителем)</w:t>
      </w:r>
      <w:r w:rsidR="00686E11" w:rsidRPr="00686E11">
        <w:rPr>
          <w:sz w:val="28"/>
          <w:szCs w:val="28"/>
        </w:rPr>
        <w:t xml:space="preserve"> </w:t>
      </w:r>
      <w:r w:rsidR="00686E11" w:rsidRPr="00686E11">
        <w:t>цены единицы товара, работы, услуги</w:t>
      </w:r>
      <w:r>
        <w:t>,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00BA7288" w:rsidRPr="00053DCA">
        <w:t>, либо в обосновании невозможности или нецелесообразности проведения такого расчета</w:t>
      </w:r>
      <w:r w:rsidRPr="00053DCA">
        <w:t>.</w:t>
      </w:r>
    </w:p>
    <w:p w:rsidR="0096679D" w:rsidRDefault="00511A29">
      <w:pPr>
        <w:pStyle w:val="ConsPlusNormal"/>
        <w:spacing w:before="240"/>
        <w:ind w:firstLine="540"/>
        <w:jc w:val="both"/>
      </w:pPr>
      <w:bookmarkStart w:id="15" w:name="Par174"/>
      <w:bookmarkEnd w:id="15"/>
      <w:r>
        <w:t>7.2. Начальная (максимальная) цена договора, цена договора, заключаемого с единственным поставщиком (подрядчиком, исполнителем)</w:t>
      </w:r>
      <w:r w:rsidR="00686E11" w:rsidRPr="00686E11">
        <w:rPr>
          <w:sz w:val="28"/>
          <w:szCs w:val="28"/>
        </w:rPr>
        <w:t xml:space="preserve"> </w:t>
      </w:r>
      <w:r w:rsidR="00686E11" w:rsidRPr="00686E11">
        <w:t>цены единицы товара, работы, услуги</w:t>
      </w:r>
      <w:r w:rsidRPr="00686E11">
        <w:t xml:space="preserve">, </w:t>
      </w:r>
      <w:r>
        <w:t>обосновывается заказчиком посредством применения следующего метода или нескольких следующих методов:</w:t>
      </w:r>
    </w:p>
    <w:p w:rsidR="0096679D" w:rsidRDefault="00511A29">
      <w:pPr>
        <w:pStyle w:val="ConsPlusNormal"/>
        <w:spacing w:before="240"/>
        <w:ind w:firstLine="540"/>
        <w:jc w:val="both"/>
      </w:pPr>
      <w:bookmarkStart w:id="16" w:name="Par175"/>
      <w:bookmarkEnd w:id="16"/>
      <w:r>
        <w:t>7.2.1. Метод сопоставимых рыночных цен (анализа рынка).</w:t>
      </w:r>
    </w:p>
    <w:p w:rsidR="0096679D" w:rsidRDefault="00511A29">
      <w:pPr>
        <w:pStyle w:val="ConsPlusNormal"/>
        <w:spacing w:before="240"/>
        <w:ind w:firstLine="540"/>
        <w:jc w:val="both"/>
      </w:pPr>
      <w:r>
        <w:t>7.2.2. Тарифный метод.</w:t>
      </w:r>
    </w:p>
    <w:p w:rsidR="0096679D" w:rsidRDefault="00511A29">
      <w:pPr>
        <w:pStyle w:val="ConsPlusNormal"/>
        <w:spacing w:before="240"/>
        <w:ind w:firstLine="540"/>
        <w:jc w:val="both"/>
      </w:pPr>
      <w:bookmarkStart w:id="17" w:name="Par177"/>
      <w:bookmarkEnd w:id="17"/>
      <w:r>
        <w:t>7.2.3. Проектно-сметный метод.</w:t>
      </w:r>
    </w:p>
    <w:p w:rsidR="0096679D" w:rsidRDefault="00511A29">
      <w:pPr>
        <w:pStyle w:val="ConsPlusNormal"/>
        <w:spacing w:before="240"/>
        <w:ind w:firstLine="540"/>
        <w:jc w:val="both"/>
      </w:pPr>
      <w:r>
        <w:t>7.2.4. Затратный метод.</w:t>
      </w:r>
    </w:p>
    <w:p w:rsidR="0096679D" w:rsidRDefault="00511A29">
      <w:pPr>
        <w:pStyle w:val="ConsPlusNormal"/>
        <w:spacing w:before="240"/>
        <w:ind w:firstLine="540"/>
        <w:jc w:val="both"/>
      </w:pPr>
      <w: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6679D" w:rsidRDefault="00511A29">
      <w:pPr>
        <w:pStyle w:val="ConsPlusNormal"/>
        <w:spacing w:before="240"/>
        <w:ind w:firstLine="540"/>
        <w:jc w:val="both"/>
      </w:pPr>
      <w:r>
        <w:t>7.3.1. К категории идентичных относятся:</w:t>
      </w:r>
    </w:p>
    <w:p w:rsidR="0096679D" w:rsidRDefault="00511A29">
      <w:pPr>
        <w:pStyle w:val="ConsPlusNormal"/>
        <w:spacing w:before="240"/>
        <w:ind w:firstLine="540"/>
        <w:jc w:val="both"/>
      </w:pPr>
      <w: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6679D" w:rsidRDefault="00511A29">
      <w:pPr>
        <w:pStyle w:val="ConsPlusNormal"/>
        <w:spacing w:before="240"/>
        <w:ind w:firstLine="540"/>
        <w:jc w:val="both"/>
      </w:pPr>
      <w: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6679D" w:rsidRDefault="00511A29">
      <w:pPr>
        <w:pStyle w:val="ConsPlusNormal"/>
        <w:spacing w:before="240"/>
        <w:ind w:firstLine="540"/>
        <w:jc w:val="both"/>
      </w:pPr>
      <w: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6679D" w:rsidRDefault="00511A29">
      <w:pPr>
        <w:pStyle w:val="ConsPlusNormal"/>
        <w:spacing w:before="240"/>
        <w:ind w:firstLine="540"/>
        <w:jc w:val="both"/>
      </w:pPr>
      <w:r>
        <w:t>7.3.2. К категории однородных относятся:</w:t>
      </w:r>
    </w:p>
    <w:p w:rsidR="0096679D" w:rsidRDefault="00511A29">
      <w:pPr>
        <w:pStyle w:val="ConsPlusNormal"/>
        <w:spacing w:before="240"/>
        <w:ind w:firstLine="540"/>
        <w:jc w:val="both"/>
      </w:pP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6679D" w:rsidRDefault="00511A29">
      <w:pPr>
        <w:pStyle w:val="ConsPlusNormal"/>
        <w:spacing w:before="240"/>
        <w:ind w:firstLine="540"/>
        <w:jc w:val="both"/>
      </w:pPr>
      <w: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6679D" w:rsidRDefault="00511A29">
      <w:pPr>
        <w:pStyle w:val="ConsPlusNormal"/>
        <w:spacing w:before="240"/>
        <w:ind w:firstLine="540"/>
        <w:jc w:val="both"/>
      </w:pPr>
      <w: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6679D" w:rsidRDefault="00511A29">
      <w:pPr>
        <w:pStyle w:val="ConsPlusNormal"/>
        <w:spacing w:before="240"/>
        <w:ind w:firstLine="540"/>
        <w:jc w:val="both"/>
      </w:pPr>
      <w: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6679D" w:rsidRDefault="00511A29">
      <w:pPr>
        <w:pStyle w:val="ConsPlusNormal"/>
        <w:spacing w:before="240"/>
        <w:ind w:firstLine="540"/>
        <w:jc w:val="both"/>
      </w:pPr>
      <w: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96679D" w:rsidRDefault="00511A29">
      <w:pPr>
        <w:pStyle w:val="ConsPlusNormal"/>
        <w:spacing w:before="240"/>
        <w:ind w:firstLine="540"/>
        <w:jc w:val="both"/>
      </w:pPr>
      <w: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6679D" w:rsidRDefault="00511A29">
      <w:pPr>
        <w:pStyle w:val="ConsPlusNormal"/>
        <w:spacing w:before="240"/>
        <w:ind w:firstLine="540"/>
        <w:jc w:val="both"/>
      </w:pPr>
      <w: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6679D" w:rsidRDefault="00511A29">
      <w:pPr>
        <w:pStyle w:val="ConsPlusNormal"/>
        <w:spacing w:before="240"/>
        <w:ind w:firstLine="540"/>
        <w:jc w:val="both"/>
      </w:pPr>
      <w: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6679D" w:rsidRDefault="00511A29">
      <w:pPr>
        <w:pStyle w:val="ConsPlusNormal"/>
        <w:spacing w:before="240"/>
        <w:ind w:firstLine="540"/>
        <w:jc w:val="both"/>
      </w:pPr>
      <w:r>
        <w:t>7.6. В целях применения метода сопоставимых рыночных цен (анализа рынка) могут использоваться следующие источники:</w:t>
      </w:r>
    </w:p>
    <w:p w:rsidR="0096679D" w:rsidRDefault="00511A29">
      <w:pPr>
        <w:pStyle w:val="ConsPlusNormal"/>
        <w:spacing w:before="240"/>
        <w:ind w:firstLine="540"/>
        <w:jc w:val="both"/>
      </w:pPr>
      <w:r>
        <w:t>коммерческие предложения хозяйствующих субъектов;</w:t>
      </w:r>
    </w:p>
    <w:p w:rsidR="0096679D" w:rsidRDefault="00511A29">
      <w:pPr>
        <w:pStyle w:val="ConsPlusNormal"/>
        <w:spacing w:before="240"/>
        <w:ind w:firstLine="540"/>
        <w:jc w:val="both"/>
      </w:pPr>
      <w:r>
        <w:t>информация из реестра договоров, заключенных заказчиками по результатам закупки, реестра контрактов, заключенных заказчиками;</w:t>
      </w:r>
    </w:p>
    <w:p w:rsidR="0096679D" w:rsidRDefault="00511A29">
      <w:pPr>
        <w:pStyle w:val="ConsPlusNormal"/>
        <w:spacing w:before="240"/>
        <w:ind w:firstLine="540"/>
        <w:jc w:val="both"/>
      </w:pPr>
      <w: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6679D" w:rsidRDefault="00511A29">
      <w:pPr>
        <w:pStyle w:val="ConsPlusNormal"/>
        <w:spacing w:before="240"/>
        <w:ind w:firstLine="540"/>
        <w:jc w:val="both"/>
      </w:pPr>
      <w:r>
        <w:t>запрос о предоставлении ценовой информации, размещаемый в единой информационной системе;</w:t>
      </w:r>
    </w:p>
    <w:p w:rsidR="0096679D" w:rsidRDefault="00511A29">
      <w:pPr>
        <w:pStyle w:val="ConsPlusNormal"/>
        <w:spacing w:before="240"/>
        <w:ind w:firstLine="540"/>
        <w:jc w:val="both"/>
      </w:pPr>
      <w:r>
        <w:t>информация о котировках на российских и иностранных биржах;</w:t>
      </w:r>
    </w:p>
    <w:p w:rsidR="0096679D" w:rsidRDefault="00511A29">
      <w:pPr>
        <w:pStyle w:val="ConsPlusNormal"/>
        <w:spacing w:before="240"/>
        <w:ind w:firstLine="540"/>
        <w:jc w:val="both"/>
      </w:pPr>
      <w:r>
        <w:t>информация о котировках на электронных площадках;</w:t>
      </w:r>
    </w:p>
    <w:p w:rsidR="0096679D" w:rsidRDefault="00511A29">
      <w:pPr>
        <w:pStyle w:val="ConsPlusNormal"/>
        <w:spacing w:before="240"/>
        <w:ind w:firstLine="540"/>
        <w:jc w:val="both"/>
      </w:pPr>
      <w:r>
        <w:t>данные государственной статистической отчетности о ценах товаров, работ, услуг;</w:t>
      </w:r>
    </w:p>
    <w:p w:rsidR="0096679D" w:rsidRDefault="00511A29">
      <w:pPr>
        <w:pStyle w:val="ConsPlusNormal"/>
        <w:spacing w:before="240"/>
        <w:ind w:firstLine="540"/>
        <w:jc w:val="both"/>
      </w:pPr>
      <w:r>
        <w:t xml:space="preserve">информация о ценах товаров, работ, услуг, содержащаяся в официальных источниках </w:t>
      </w:r>
      <w:r>
        <w:lastRenderedPageBreak/>
        <w:t>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6679D" w:rsidRDefault="00511A29">
      <w:pPr>
        <w:pStyle w:val="ConsPlusNormal"/>
        <w:spacing w:before="240"/>
        <w:ind w:firstLine="540"/>
        <w:jc w:val="both"/>
      </w:pPr>
      <w: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6679D" w:rsidRDefault="00511A29">
      <w:pPr>
        <w:pStyle w:val="ConsPlusNormal"/>
        <w:spacing w:before="240"/>
        <w:ind w:firstLine="540"/>
        <w:jc w:val="both"/>
      </w:pPr>
      <w: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6679D" w:rsidRDefault="00511A29">
      <w:pPr>
        <w:pStyle w:val="ConsPlusNormal"/>
        <w:spacing w:before="240"/>
        <w:ind w:firstLine="540"/>
        <w:jc w:val="both"/>
      </w:pPr>
      <w:r>
        <w:t>иные источники информации, в том числе общедоступные результаты изучения рынка.</w:t>
      </w:r>
    </w:p>
    <w:p w:rsidR="0096679D" w:rsidRDefault="00511A29">
      <w:pPr>
        <w:pStyle w:val="ConsPlusNormal"/>
        <w:spacing w:before="240"/>
        <w:ind w:firstLine="540"/>
        <w:jc w:val="both"/>
      </w:pPr>
      <w:r>
        <w:t xml:space="preserve">В целях получения ценовой информации в отношении товара, работы, услуги для определения НМЦД необходимо использовать </w:t>
      </w:r>
      <w:r w:rsidRPr="009D16F6">
        <w:t>не менее двух источников ценовой информации.</w:t>
      </w:r>
      <w:r>
        <w:t xml:space="preserve">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6679D" w:rsidRDefault="00511A29">
      <w:pPr>
        <w:pStyle w:val="ConsPlusNormal"/>
        <w:spacing w:before="240"/>
        <w:ind w:firstLine="540"/>
        <w:jc w:val="both"/>
      </w:pPr>
      <w:r>
        <w:t>7.7. В целях определения НМЦД заказчик использует не менее трех цен товаров, работ, услуг.</w:t>
      </w:r>
    </w:p>
    <w:p w:rsidR="0096679D" w:rsidRDefault="00511A29">
      <w:pPr>
        <w:pStyle w:val="ConsPlusNormal"/>
        <w:spacing w:before="240"/>
        <w:ind w:firstLine="540"/>
        <w:jc w:val="both"/>
      </w:pPr>
      <w: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6679D" w:rsidRDefault="00511A29">
      <w:pPr>
        <w:pStyle w:val="ConsPlusNormal"/>
        <w:spacing w:before="240"/>
        <w:ind w:firstLine="540"/>
        <w:jc w:val="both"/>
      </w:pPr>
      <w: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6679D" w:rsidRDefault="00511A29">
      <w:pPr>
        <w:pStyle w:val="ConsPlusNormal"/>
        <w:spacing w:before="240"/>
        <w:ind w:firstLine="540"/>
        <w:jc w:val="both"/>
      </w:pPr>
      <w: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6679D" w:rsidRDefault="00511A29">
      <w:pPr>
        <w:pStyle w:val="ConsPlusNormal"/>
        <w:spacing w:before="240"/>
        <w:ind w:firstLine="540"/>
        <w:jc w:val="both"/>
      </w:pPr>
      <w: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6679D" w:rsidRDefault="00511A29">
      <w:pPr>
        <w:pStyle w:val="ConsPlusNormal"/>
        <w:spacing w:before="240"/>
        <w:ind w:firstLine="540"/>
        <w:jc w:val="both"/>
      </w:pPr>
      <w: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6679D" w:rsidRDefault="00511A29">
      <w:pPr>
        <w:pStyle w:val="ConsPlusNormal"/>
        <w:spacing w:before="240"/>
        <w:ind w:firstLine="540"/>
        <w:jc w:val="both"/>
      </w:pPr>
      <w: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96679D" w:rsidRDefault="00511A29">
      <w:pPr>
        <w:pStyle w:val="ConsPlusNormal"/>
        <w:spacing w:before="240"/>
        <w:ind w:firstLine="540"/>
        <w:jc w:val="both"/>
      </w:pPr>
      <w:r>
        <w:t xml:space="preserve">если закупка осуществлялась путем проведения аукциона, цену товара, работы, услуги при </w:t>
      </w:r>
      <w:r>
        <w:lastRenderedPageBreak/>
        <w:t>необходимости рекомендуется увеличивать не более чем на тринадцать процентов;</w:t>
      </w:r>
    </w:p>
    <w:p w:rsidR="0096679D" w:rsidRDefault="00511A29">
      <w:pPr>
        <w:pStyle w:val="ConsPlusNormal"/>
        <w:spacing w:before="240"/>
        <w:ind w:firstLine="540"/>
        <w:jc w:val="both"/>
      </w:pPr>
      <w: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6679D" w:rsidRDefault="00511A29">
      <w:pPr>
        <w:pStyle w:val="ConsPlusNormal"/>
        <w:spacing w:before="240"/>
        <w:ind w:firstLine="540"/>
        <w:jc w:val="both"/>
      </w:pPr>
      <w: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6679D" w:rsidRDefault="00511A29">
      <w:pPr>
        <w:pStyle w:val="ConsPlusNormal"/>
        <w:spacing w:before="240"/>
        <w:ind w:firstLine="540"/>
        <w:jc w:val="both"/>
      </w:pPr>
      <w: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6679D" w:rsidRDefault="00511A29">
      <w:pPr>
        <w:pStyle w:val="ConsPlusNormal"/>
        <w:spacing w:before="240"/>
        <w:ind w:firstLine="540"/>
        <w:jc w:val="both"/>
      </w:pPr>
      <w: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00B96FDB" w:rsidRPr="00B96FDB">
        <w:t>k</w:t>
      </w:r>
      <w:r>
        <w:rPr>
          <w:vertAlign w:val="superscript"/>
        </w:rPr>
        <w:t>пп</w:t>
      </w:r>
      <w:r>
        <w:t>), рассчитанного по формуле:</w:t>
      </w:r>
    </w:p>
    <w:p w:rsidR="0096679D" w:rsidRDefault="0096679D">
      <w:pPr>
        <w:pStyle w:val="ConsPlusNormal"/>
        <w:jc w:val="both"/>
      </w:pPr>
    </w:p>
    <w:p w:rsidR="00511A29" w:rsidRDefault="0096679D" w:rsidP="00511A29">
      <w:pPr>
        <w:pStyle w:val="ConsPlusNormal"/>
        <w:jc w:val="center"/>
      </w:pPr>
      <w:r>
        <w:rPr>
          <w:noProof/>
          <w:position w:val="-33"/>
        </w:rPr>
        <w:drawing>
          <wp:inline distT="0" distB="0" distL="0" distR="0">
            <wp:extent cx="2362200" cy="5759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62200" cy="575945"/>
                    </a:xfrm>
                    <a:prstGeom prst="rect">
                      <a:avLst/>
                    </a:prstGeom>
                    <a:noFill/>
                    <a:ln w="9525">
                      <a:noFill/>
                      <a:miter lim="800000"/>
                      <a:headEnd/>
                      <a:tailEnd/>
                    </a:ln>
                  </pic:spPr>
                </pic:pic>
              </a:graphicData>
            </a:graphic>
          </wp:inline>
        </w:drawing>
      </w:r>
    </w:p>
    <w:p w:rsidR="0096679D" w:rsidRDefault="0096679D">
      <w:pPr>
        <w:pStyle w:val="ConsPlusNormal"/>
        <w:jc w:val="both"/>
      </w:pPr>
    </w:p>
    <w:p w:rsidR="0096679D" w:rsidRDefault="00511A29">
      <w:pPr>
        <w:pStyle w:val="ConsPlusNormal"/>
        <w:jc w:val="both"/>
      </w:pPr>
      <w:r>
        <w:t>где:</w:t>
      </w:r>
    </w:p>
    <w:p w:rsidR="0096679D" w:rsidRDefault="00B96FDB">
      <w:pPr>
        <w:pStyle w:val="ConsPlusNormal"/>
        <w:spacing w:before="240"/>
        <w:ind w:firstLine="540"/>
        <w:jc w:val="both"/>
      </w:pPr>
      <w:r w:rsidRPr="00B96FDB">
        <w:t>tф</w:t>
      </w:r>
      <w:r w:rsidR="00511A29">
        <w:t xml:space="preserve"> - срок формирования ценовой информации, используемой для расчета;</w:t>
      </w:r>
    </w:p>
    <w:p w:rsidR="0096679D" w:rsidRDefault="00B96FDB">
      <w:pPr>
        <w:pStyle w:val="ConsPlusNormal"/>
        <w:spacing w:before="240"/>
        <w:ind w:firstLine="540"/>
        <w:jc w:val="both"/>
      </w:pPr>
      <w:r w:rsidRPr="00B96FDB">
        <w:t>t</w:t>
      </w:r>
      <w:r w:rsidR="00511A29">
        <w:t xml:space="preserve"> - месяц проведения расчетов НМЦК;</w:t>
      </w:r>
    </w:p>
    <w:p w:rsidR="0096679D" w:rsidRDefault="00511A29">
      <w:pPr>
        <w:pStyle w:val="ConsPlusNormal"/>
        <w:spacing w:before="240"/>
        <w:ind w:firstLine="540"/>
        <w:jc w:val="both"/>
      </w:pPr>
      <w:r>
        <w:t>ИПЦ</w:t>
      </w:r>
      <w:r>
        <w:rPr>
          <w:vertAlign w:val="subscript"/>
        </w:rPr>
        <w:t>t</w:t>
      </w:r>
      <w:r>
        <w:t xml:space="preserve"> - индекс потребительских цен на месяц в процентах к предыдущему месяцу, соответствующий месяцу в интервале от </w:t>
      </w:r>
      <w:r w:rsidR="00B96FDB" w:rsidRPr="00B96FDB">
        <w:t>tф</w:t>
      </w:r>
      <w:r>
        <w:t xml:space="preserve"> до </w:t>
      </w:r>
      <w:r w:rsidR="00B96FDB" w:rsidRPr="00B96FDB">
        <w:t>t</w:t>
      </w:r>
      <w:r>
        <w:t xml:space="preserve"> включительно, установленный Федеральной службой государственной статистики (официальный сайт в сети "Интернет": www.gks.ru).</w:t>
      </w:r>
    </w:p>
    <w:p w:rsidR="0096679D" w:rsidRDefault="00511A29">
      <w:pPr>
        <w:pStyle w:val="ConsPlusNormal"/>
        <w:spacing w:before="240"/>
        <w:ind w:firstLine="540"/>
        <w:jc w:val="both"/>
      </w:pPr>
      <w:r>
        <w:t>7.8. НМЦД может определяться на основании:</w:t>
      </w:r>
    </w:p>
    <w:p w:rsidR="0096679D" w:rsidRDefault="00511A29">
      <w:pPr>
        <w:pStyle w:val="ConsPlusNormal"/>
        <w:spacing w:before="240"/>
        <w:ind w:firstLine="540"/>
        <w:jc w:val="both"/>
      </w:pPr>
      <w:r>
        <w:t>усредненных цен, рассчитанных как среднее арифметическое единичных цен;</w:t>
      </w:r>
    </w:p>
    <w:p w:rsidR="0096679D" w:rsidRDefault="00511A29">
      <w:pPr>
        <w:pStyle w:val="ConsPlusNormal"/>
        <w:spacing w:before="240"/>
        <w:ind w:firstLine="540"/>
        <w:jc w:val="both"/>
      </w:pPr>
      <w:r>
        <w:t>наименьшего значения цены, используемого в расчете.</w:t>
      </w:r>
    </w:p>
    <w:p w:rsidR="0096679D" w:rsidRDefault="00511A29">
      <w:pPr>
        <w:pStyle w:val="ConsPlusNormal"/>
        <w:spacing w:before="240"/>
        <w:ind w:firstLine="540"/>
        <w:jc w:val="both"/>
      </w:pPr>
      <w:r>
        <w:t>7.9. Метод сопоставимых рыночных цен (анализа рынка) является приоритетным для обоснования НМЦД.</w:t>
      </w:r>
    </w:p>
    <w:p w:rsidR="0096679D" w:rsidRDefault="00511A29">
      <w:pPr>
        <w:pStyle w:val="ConsPlusNormal"/>
        <w:spacing w:before="240"/>
        <w:ind w:firstLine="540"/>
        <w:jc w:val="both"/>
      </w:pPr>
      <w: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6679D" w:rsidRDefault="00511A29">
      <w:pPr>
        <w:pStyle w:val="ConsPlusNormal"/>
        <w:spacing w:before="240"/>
        <w:ind w:firstLine="540"/>
        <w:jc w:val="both"/>
      </w:pPr>
      <w: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6679D" w:rsidRDefault="00511A29">
      <w:pPr>
        <w:pStyle w:val="ConsPlusNormal"/>
        <w:spacing w:before="240"/>
        <w:ind w:firstLine="540"/>
        <w:jc w:val="both"/>
      </w:pPr>
      <w:r>
        <w:t>7.11. Проектно-сметный метод применяется при обосновании НМЦД:</w:t>
      </w:r>
    </w:p>
    <w:p w:rsidR="0096679D" w:rsidRDefault="00511A29">
      <w:pPr>
        <w:pStyle w:val="ConsPlusNormal"/>
        <w:spacing w:before="240"/>
        <w:ind w:firstLine="540"/>
        <w:jc w:val="both"/>
      </w:pPr>
      <w:r>
        <w:t xml:space="preserve">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строительства, или органом исполнительной власти Ярославской области.</w:t>
      </w:r>
    </w:p>
    <w:p w:rsidR="0096679D" w:rsidRDefault="00511A29">
      <w:pPr>
        <w:pStyle w:val="ConsPlusNormal"/>
        <w:spacing w:before="240"/>
        <w:ind w:firstLine="540"/>
        <w:jc w:val="both"/>
      </w:pPr>
      <w: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6679D" w:rsidRDefault="00511A29">
      <w:pPr>
        <w:pStyle w:val="ConsPlusNormal"/>
        <w:spacing w:before="240"/>
        <w:ind w:firstLine="540"/>
        <w:jc w:val="both"/>
      </w:pPr>
      <w:r>
        <w:t>7.11.3. На текущий ремонт зданий, строений, сооружений, помещений.</w:t>
      </w:r>
    </w:p>
    <w:p w:rsidR="0096679D" w:rsidRDefault="00511A29">
      <w:pPr>
        <w:pStyle w:val="ConsPlusNormal"/>
        <w:spacing w:before="240"/>
        <w:ind w:firstLine="540"/>
        <w:jc w:val="both"/>
      </w:pPr>
      <w:r>
        <w:t xml:space="preserve">7.12. Затратный метод применяется в случае невозможности применения иных методов, предусмотренных </w:t>
      </w:r>
      <w:r w:rsidRPr="00131F34">
        <w:t xml:space="preserve">подпунктами 7.2.1 - </w:t>
      </w:r>
      <w:hyperlink w:anchor="Par177" w:tooltip="7.2.3. Проектно-сметный метод." w:history="1">
        <w:r w:rsidRPr="00131F34">
          <w:t>7.2.3 пункта 7.2</w:t>
        </w:r>
      </w:hyperlink>
      <w: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6679D" w:rsidRDefault="00511A29">
      <w:pPr>
        <w:pStyle w:val="ConsPlusNormal"/>
        <w:spacing w:before="240"/>
        <w:ind w:firstLine="540"/>
        <w:jc w:val="both"/>
      </w:pPr>
      <w: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6679D" w:rsidRDefault="00511A29">
      <w:pPr>
        <w:pStyle w:val="ConsPlusNormal"/>
        <w:spacing w:before="240"/>
        <w:ind w:firstLine="540"/>
        <w:jc w:val="both"/>
      </w:pPr>
      <w:r>
        <w:t xml:space="preserve">7.13. В случае невозможности применения для обоснования НМЦД методов, указанных в </w:t>
      </w:r>
      <w:r w:rsidRPr="00131F34">
        <w:t>пункте 7.2</w:t>
      </w:r>
      <w: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6679D" w:rsidRDefault="00511A29">
      <w:pPr>
        <w:pStyle w:val="ConsPlusNormal"/>
        <w:spacing w:before="240"/>
        <w:ind w:firstLine="540"/>
        <w:jc w:val="both"/>
      </w:pPr>
      <w:r>
        <w:t>7.14. К сведениям об обосновании НМЦД относятся:</w:t>
      </w:r>
    </w:p>
    <w:p w:rsidR="0096679D" w:rsidRDefault="00511A29">
      <w:pPr>
        <w:pStyle w:val="ConsPlusNormal"/>
        <w:spacing w:before="240"/>
        <w:ind w:firstLine="540"/>
        <w:jc w:val="both"/>
      </w:pPr>
      <w:r>
        <w:t>информация о применяемом методе (методах) обоснования НМЦД;</w:t>
      </w:r>
    </w:p>
    <w:p w:rsidR="0096679D" w:rsidRDefault="00511A29">
      <w:pPr>
        <w:pStyle w:val="ConsPlusNormal"/>
        <w:spacing w:before="240"/>
        <w:ind w:firstLine="540"/>
        <w:jc w:val="both"/>
      </w:pPr>
      <w: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6679D" w:rsidRDefault="00511A29">
      <w:pPr>
        <w:pStyle w:val="ConsPlusNormal"/>
        <w:spacing w:before="240"/>
        <w:ind w:firstLine="540"/>
        <w:jc w:val="both"/>
      </w:pPr>
      <w:r>
        <w:t>расчет НМЦД;</w:t>
      </w:r>
    </w:p>
    <w:p w:rsidR="0096679D" w:rsidRDefault="00511A29">
      <w:pPr>
        <w:pStyle w:val="ConsPlusNormal"/>
        <w:spacing w:before="240"/>
        <w:ind w:firstLine="540"/>
        <w:jc w:val="both"/>
      </w:pPr>
      <w:r>
        <w:t>иная информация.</w:t>
      </w:r>
    </w:p>
    <w:p w:rsidR="0096679D" w:rsidRDefault="00511A29">
      <w:pPr>
        <w:pStyle w:val="ConsPlusNormal"/>
        <w:spacing w:before="240"/>
        <w:ind w:firstLine="540"/>
        <w:jc w:val="both"/>
      </w:pPr>
      <w: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6679D" w:rsidRDefault="00511A29" w:rsidP="00686E11">
      <w:pPr>
        <w:pStyle w:val="ConsPlusNormal"/>
        <w:ind w:firstLine="539"/>
        <w:jc w:val="both"/>
      </w:pPr>
      <w:r>
        <w:t>7.16. При</w:t>
      </w:r>
      <w:r w:rsidRPr="00131F34">
        <w:t xml:space="preserve"> обосновании НМЦД заказчик вправе руководствоваться Методическими рекомендациями по</w:t>
      </w:r>
      <w: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r w:rsidRPr="00131F34">
        <w:t>рекомендациями</w:t>
      </w:r>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r w:rsidRPr="00131F34">
        <w:t>закону</w:t>
      </w:r>
      <w:r>
        <w:t xml:space="preserve"> N 223-ФЗ и настоящему Положению.</w:t>
      </w:r>
    </w:p>
    <w:p w:rsidR="00686E11" w:rsidRDefault="00686E11" w:rsidP="00686E11">
      <w:pPr>
        <w:pStyle w:val="ConsPlusNormal"/>
        <w:ind w:firstLine="539"/>
        <w:jc w:val="both"/>
      </w:pPr>
    </w:p>
    <w:p w:rsidR="00686E11" w:rsidRPr="00686E11" w:rsidRDefault="00686E11" w:rsidP="00686E11">
      <w:pPr>
        <w:pStyle w:val="ConsPlusNormal"/>
        <w:ind w:firstLine="567"/>
        <w:contextualSpacing/>
        <w:jc w:val="both"/>
      </w:pPr>
      <w:r w:rsidRPr="00686E11">
        <w:t>7.17. Определение формулы цены осуществляется в случаях:</w:t>
      </w:r>
    </w:p>
    <w:p w:rsidR="00686E11" w:rsidRP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86E11">
        <w:rPr>
          <w:rFonts w:ascii="Times New Roman" w:hAnsi="Times New Roman" w:cs="Times New Roman"/>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86E11" w:rsidRP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86E11">
        <w:rPr>
          <w:rFonts w:ascii="Times New Roman" w:hAnsi="Times New Roman" w:cs="Times New Roman"/>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86E11" w:rsidRP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86E11">
        <w:rPr>
          <w:rFonts w:ascii="Times New Roman" w:hAnsi="Times New Roman" w:cs="Times New Roman"/>
          <w:sz w:val="24"/>
          <w:szCs w:val="24"/>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86E11">
        <w:rPr>
          <w:rFonts w:ascii="Times New Roman" w:hAnsi="Times New Roman" w:cs="Times New Roman"/>
          <w:sz w:val="24"/>
          <w:szCs w:val="24"/>
        </w:rPr>
        <w:t>Формул</w:t>
      </w:r>
      <w:r>
        <w:rPr>
          <w:rFonts w:ascii="Times New Roman" w:hAnsi="Times New Roman" w:cs="Times New Roman"/>
          <w:sz w:val="24"/>
          <w:szCs w:val="24"/>
        </w:rPr>
        <w:t>а</w:t>
      </w:r>
      <w:r w:rsidRPr="00686E11">
        <w:rPr>
          <w:rFonts w:ascii="Times New Roman" w:hAnsi="Times New Roman" w:cs="Times New Roman"/>
          <w:sz w:val="24"/>
          <w:szCs w:val="24"/>
        </w:rPr>
        <w:t xml:space="preserve"> цены устанавливается в договоре.</w:t>
      </w:r>
    </w:p>
    <w:p w:rsidR="00686E11" w:rsidRP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86E11" w:rsidRPr="00686E11" w:rsidRDefault="00686E11" w:rsidP="00686E1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86E11">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686E11" w:rsidRPr="00686E11" w:rsidRDefault="00686E11" w:rsidP="00686E11">
      <w:pPr>
        <w:pStyle w:val="ConsPlusNormal"/>
        <w:spacing w:before="240"/>
        <w:ind w:firstLine="540"/>
        <w:jc w:val="both"/>
      </w:pPr>
      <w:r w:rsidRPr="00686E11">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6679D" w:rsidRDefault="0096679D">
      <w:pPr>
        <w:pStyle w:val="ConsPlusNormal"/>
        <w:jc w:val="both"/>
      </w:pPr>
    </w:p>
    <w:p w:rsidR="0096679D" w:rsidRDefault="00511A29">
      <w:pPr>
        <w:pStyle w:val="ConsPlusTitle"/>
        <w:jc w:val="center"/>
        <w:outlineLvl w:val="1"/>
      </w:pPr>
      <w:bookmarkStart w:id="18" w:name="Par246"/>
      <w:bookmarkStart w:id="19" w:name="_Toc76644379"/>
      <w:bookmarkEnd w:id="18"/>
      <w:r>
        <w:t>8. Правила описания предмета конкурентной закупки</w:t>
      </w:r>
      <w:bookmarkEnd w:id="19"/>
    </w:p>
    <w:p w:rsidR="0096679D" w:rsidRDefault="0096679D">
      <w:pPr>
        <w:pStyle w:val="ConsPlusNormal"/>
        <w:jc w:val="both"/>
      </w:pPr>
    </w:p>
    <w:p w:rsidR="0096679D" w:rsidRDefault="00511A29">
      <w:pPr>
        <w:pStyle w:val="ConsPlusNormal"/>
        <w:ind w:firstLine="540"/>
        <w:jc w:val="both"/>
      </w:pPr>
      <w:r>
        <w:t>При описании предмета конкурентной закупки (далее - описание предмета закупки) заказчик должен руководствоваться следующими правилами:</w:t>
      </w:r>
    </w:p>
    <w:p w:rsidR="0096679D" w:rsidRDefault="00511A29">
      <w:pPr>
        <w:pStyle w:val="ConsPlusNormal"/>
        <w:spacing w:before="240"/>
        <w:ind w:firstLine="540"/>
        <w:jc w:val="both"/>
      </w:pPr>
      <w: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679D" w:rsidRDefault="00511A29">
      <w:pPr>
        <w:pStyle w:val="ConsPlusNormal"/>
        <w:spacing w:before="240"/>
        <w:ind w:firstLine="540"/>
        <w:jc w:val="both"/>
      </w:pPr>
      <w: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679D" w:rsidRDefault="00511A29">
      <w:pPr>
        <w:pStyle w:val="ConsPlusNormal"/>
        <w:spacing w:before="240"/>
        <w:ind w:firstLine="540"/>
        <w:jc w:val="both"/>
      </w:pPr>
      <w: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6679D" w:rsidRDefault="00511A29">
      <w:pPr>
        <w:pStyle w:val="ConsPlusNormal"/>
        <w:spacing w:before="240"/>
        <w:ind w:firstLine="540"/>
        <w:jc w:val="both"/>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679D" w:rsidRDefault="00511A29">
      <w:pPr>
        <w:pStyle w:val="ConsPlusNormal"/>
        <w:spacing w:before="240"/>
        <w:ind w:firstLine="540"/>
        <w:jc w:val="both"/>
      </w:pPr>
      <w: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679D" w:rsidRDefault="00511A29">
      <w:pPr>
        <w:pStyle w:val="ConsPlusNormal"/>
        <w:spacing w:before="240"/>
        <w:ind w:firstLine="540"/>
        <w:jc w:val="both"/>
      </w:pPr>
      <w:r>
        <w:t>закупок товаров, необходимых для исполнения государственного (муниципального) контракта (договора);</w:t>
      </w:r>
    </w:p>
    <w:p w:rsidR="0096679D" w:rsidRDefault="00511A29">
      <w:pPr>
        <w:pStyle w:val="ConsPlusNormal"/>
        <w:spacing w:before="240"/>
        <w:ind w:firstLine="540"/>
        <w:jc w:val="both"/>
      </w:pPr>
      <w: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sidRPr="00940911">
        <w:t>части 2 статьи 1</w:t>
      </w:r>
      <w: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679D" w:rsidRDefault="0096679D">
      <w:pPr>
        <w:pStyle w:val="ConsPlusNormal"/>
        <w:jc w:val="both"/>
      </w:pPr>
    </w:p>
    <w:p w:rsidR="0096679D" w:rsidRDefault="00511A29">
      <w:pPr>
        <w:pStyle w:val="ConsPlusTitle"/>
        <w:jc w:val="center"/>
        <w:outlineLvl w:val="1"/>
      </w:pPr>
      <w:bookmarkStart w:id="20" w:name="Par257"/>
      <w:bookmarkStart w:id="21" w:name="_Toc76644380"/>
      <w:bookmarkEnd w:id="20"/>
      <w:r>
        <w:t>9. Требования к участникам закупки</w:t>
      </w:r>
      <w:bookmarkEnd w:id="21"/>
    </w:p>
    <w:p w:rsidR="0096679D" w:rsidRDefault="0096679D">
      <w:pPr>
        <w:pStyle w:val="ConsPlusNormal"/>
        <w:jc w:val="both"/>
      </w:pPr>
    </w:p>
    <w:p w:rsidR="0096679D" w:rsidRDefault="00511A29">
      <w:pPr>
        <w:pStyle w:val="ConsPlusNormal"/>
        <w:ind w:firstLine="540"/>
        <w:jc w:val="both"/>
      </w:pPr>
      <w:bookmarkStart w:id="22" w:name="Par259"/>
      <w:bookmarkEnd w:id="22"/>
      <w:r>
        <w:t>9.1. При осуществлении закупки заказчик устанавливает следующие единые требования к участникам закупки:</w:t>
      </w:r>
    </w:p>
    <w:p w:rsidR="0096679D" w:rsidRDefault="00511A29">
      <w:pPr>
        <w:pStyle w:val="ConsPlusNormal"/>
        <w:spacing w:before="240"/>
        <w:ind w:firstLine="540"/>
        <w:jc w:val="both"/>
      </w:pPr>
      <w: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679D" w:rsidRDefault="00511A29">
      <w:pPr>
        <w:pStyle w:val="ConsPlusNormal"/>
        <w:spacing w:before="240"/>
        <w:ind w:firstLine="540"/>
        <w:jc w:val="both"/>
      </w:pPr>
      <w:bookmarkStart w:id="23" w:name="Par261"/>
      <w:bookmarkEnd w:id="23"/>
      <w: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6679D" w:rsidRDefault="00511A29">
      <w:pPr>
        <w:pStyle w:val="ConsPlusNormal"/>
        <w:spacing w:before="240"/>
        <w:ind w:firstLine="540"/>
        <w:jc w:val="both"/>
      </w:pPr>
      <w:r>
        <w:t xml:space="preserve">9.1.3. Неприостановление деятельности участника закупки в порядке, предусмотренном </w:t>
      </w:r>
      <w:r w:rsidRPr="00940911">
        <w:t xml:space="preserve">Кодексом </w:t>
      </w:r>
      <w:r>
        <w:t>Российской Федерации об административных правонарушениях, на день подачи заявки на участие в конкурентной закупке.</w:t>
      </w:r>
    </w:p>
    <w:p w:rsidR="0096679D" w:rsidRDefault="00511A29">
      <w:pPr>
        <w:pStyle w:val="ConsPlusNormal"/>
        <w:spacing w:before="240"/>
        <w:ind w:firstLine="540"/>
        <w:jc w:val="both"/>
      </w:pPr>
      <w: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6679D" w:rsidRDefault="00511A29">
      <w:pPr>
        <w:pStyle w:val="ConsPlusNormal"/>
        <w:spacing w:before="240"/>
        <w:ind w:firstLine="540"/>
        <w:jc w:val="both"/>
      </w:pPr>
      <w: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6679D" w:rsidRDefault="00511A29">
      <w:pPr>
        <w:pStyle w:val="ConsPlusNormal"/>
        <w:spacing w:before="240"/>
        <w:ind w:firstLine="540"/>
        <w:jc w:val="both"/>
      </w:pPr>
      <w: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79D" w:rsidRDefault="00511A29">
      <w:pPr>
        <w:pStyle w:val="ConsPlusNormal"/>
        <w:spacing w:before="240"/>
        <w:ind w:firstLine="540"/>
        <w:jc w:val="both"/>
      </w:pPr>
      <w: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679D" w:rsidRDefault="00511A29">
      <w:pPr>
        <w:pStyle w:val="ConsPlusNormal"/>
        <w:spacing w:before="240"/>
        <w:ind w:firstLine="540"/>
        <w:jc w:val="both"/>
      </w:pPr>
      <w:bookmarkStart w:id="24" w:name="Par267"/>
      <w:bookmarkEnd w:id="24"/>
      <w:r>
        <w:t>9.1.8. Участник закупки не является офшорной компанией.</w:t>
      </w:r>
    </w:p>
    <w:p w:rsidR="0096679D" w:rsidRDefault="00511A29">
      <w:pPr>
        <w:pStyle w:val="ConsPlusNormal"/>
        <w:spacing w:before="240"/>
        <w:ind w:firstLine="540"/>
        <w:jc w:val="both"/>
      </w:pPr>
      <w:bookmarkStart w:id="25" w:name="Par268"/>
      <w:bookmarkEnd w:id="25"/>
      <w: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r w:rsidRPr="00940911">
        <w:t>статьей 5</w:t>
      </w:r>
      <w:r>
        <w:t xml:space="preserve"> Федерального закона N 223-ФЗ, и (или) в реестре недобросовестных поставщиков (подрядчиков, исполнителей), предусмотренном Федеральным </w:t>
      </w:r>
      <w:r w:rsidRPr="00940911">
        <w:t>законом</w:t>
      </w:r>
      <w:r>
        <w:t xml:space="preserve"> N 44-ФЗ "О контрактной системе в сфере закупок товаров, работ, услуг для обеспечения государственных и муниципальных нужд".</w:t>
      </w:r>
    </w:p>
    <w:p w:rsidR="0096679D" w:rsidRDefault="00511A29">
      <w:pPr>
        <w:pStyle w:val="ConsPlusNormal"/>
        <w:spacing w:before="240"/>
        <w:ind w:firstLine="540"/>
        <w:jc w:val="both"/>
      </w:pPr>
      <w: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6679D" w:rsidRDefault="00511A29">
      <w:pPr>
        <w:pStyle w:val="ConsPlusNormal"/>
        <w:spacing w:before="240"/>
        <w:ind w:firstLine="540"/>
        <w:jc w:val="both"/>
      </w:pPr>
      <w:r>
        <w:t>Не допускается предъявлять к участникам закупки требования, которые не указаны в извещении об осуществлении закупки и (или) документации о закупке.</w:t>
      </w:r>
      <w:bookmarkStart w:id="26" w:name="P238"/>
      <w:bookmarkEnd w:id="26"/>
    </w:p>
    <w:p w:rsidR="0096679D" w:rsidRDefault="00511A29">
      <w:pPr>
        <w:pStyle w:val="ConsPlusNormal"/>
        <w:spacing w:before="240"/>
        <w:ind w:firstLine="540"/>
        <w:jc w:val="both"/>
      </w:pPr>
      <w: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r w:rsidRPr="00940911">
        <w:t>постановлением</w:t>
      </w:r>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679D" w:rsidRDefault="0096679D">
      <w:pPr>
        <w:pStyle w:val="ConsPlusNormal"/>
        <w:jc w:val="both"/>
      </w:pPr>
    </w:p>
    <w:p w:rsidR="0096679D" w:rsidRDefault="00511A29">
      <w:pPr>
        <w:pStyle w:val="ConsPlusTitle"/>
        <w:jc w:val="center"/>
        <w:outlineLvl w:val="1"/>
      </w:pPr>
      <w:bookmarkStart w:id="27" w:name="Par273"/>
      <w:bookmarkStart w:id="28" w:name="_Toc76644381"/>
      <w:bookmarkEnd w:id="27"/>
      <w:r>
        <w:t>10. Обеспечение заявки, обеспечение исполнения договора</w:t>
      </w:r>
      <w:bookmarkEnd w:id="28"/>
    </w:p>
    <w:p w:rsidR="00BA7288" w:rsidRDefault="00BA7288">
      <w:pPr>
        <w:pStyle w:val="ConsPlusNormal"/>
        <w:jc w:val="both"/>
      </w:pPr>
    </w:p>
    <w:p w:rsidR="00BA7288" w:rsidRDefault="00511A29">
      <w:pPr>
        <w:pStyle w:val="ConsPlusNormal"/>
        <w:ind w:firstLine="540"/>
        <w:jc w:val="both"/>
      </w:pPr>
      <w: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A7288" w:rsidRDefault="00511A29">
      <w:pPr>
        <w:pStyle w:val="ConsPlusNormal"/>
        <w:spacing w:before="240"/>
        <w:ind w:firstLine="540"/>
        <w:jc w:val="both"/>
      </w:pPr>
      <w: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BA7288" w:rsidRDefault="00511A29">
      <w:pPr>
        <w:pStyle w:val="ConsPlusNormal"/>
        <w:spacing w:before="240"/>
        <w:ind w:firstLine="540"/>
        <w:jc w:val="both"/>
      </w:pPr>
      <w:r>
        <w:t>10.2. Требование об обеспечении заявки на участие в закупке в равной мере относится ко всем участникам закупки.</w:t>
      </w:r>
    </w:p>
    <w:p w:rsidR="00BA7288" w:rsidRDefault="00511A29">
      <w:pPr>
        <w:pStyle w:val="ConsPlusNormal"/>
        <w:spacing w:before="240"/>
        <w:ind w:firstLine="540"/>
        <w:jc w:val="both"/>
      </w:pPr>
      <w: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BA7288" w:rsidRDefault="00511A29">
      <w:pPr>
        <w:pStyle w:val="ConsPlusNormal"/>
        <w:spacing w:before="240"/>
        <w:ind w:firstLine="540"/>
        <w:jc w:val="both"/>
      </w:pPr>
      <w:bookmarkStart w:id="29" w:name="Par280"/>
      <w:bookmarkEnd w:id="29"/>
      <w: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BA7288" w:rsidRDefault="00511A29">
      <w:pPr>
        <w:pStyle w:val="ConsPlusNormal"/>
        <w:spacing w:before="240"/>
        <w:ind w:firstLine="540"/>
        <w:jc w:val="both"/>
      </w:pPr>
      <w: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BA7288" w:rsidRDefault="00511A29">
      <w:pPr>
        <w:pStyle w:val="ConsPlusNormal"/>
        <w:spacing w:before="240"/>
        <w:ind w:firstLine="540"/>
        <w:jc w:val="both"/>
      </w:pPr>
      <w:r>
        <w:t>принятия заказчиком решения об отказе от проведения закупки;</w:t>
      </w:r>
    </w:p>
    <w:p w:rsidR="00BA7288" w:rsidRDefault="00511A29">
      <w:pPr>
        <w:pStyle w:val="ConsPlusNormal"/>
        <w:spacing w:before="240"/>
        <w:ind w:firstLine="540"/>
        <w:jc w:val="both"/>
      </w:pPr>
      <w:r>
        <w:t>отклонения заявки участника закупки;</w:t>
      </w:r>
    </w:p>
    <w:p w:rsidR="00BA7288" w:rsidRDefault="00511A29">
      <w:pPr>
        <w:pStyle w:val="ConsPlusNormal"/>
        <w:spacing w:before="240"/>
        <w:ind w:firstLine="540"/>
        <w:jc w:val="both"/>
      </w:pPr>
      <w:r>
        <w:t>отзыва заявки участником закупки до окончания срока подачи заявок;</w:t>
      </w:r>
    </w:p>
    <w:p w:rsidR="00BA7288" w:rsidRDefault="00511A29">
      <w:pPr>
        <w:pStyle w:val="ConsPlusNormal"/>
        <w:spacing w:before="240"/>
        <w:ind w:firstLine="540"/>
        <w:jc w:val="both"/>
      </w:pPr>
      <w:r>
        <w:t>получения заявки на участие в закупке после окончания установленного срока подачи заявок;</w:t>
      </w:r>
    </w:p>
    <w:p w:rsidR="00BA7288" w:rsidRDefault="00511A29">
      <w:pPr>
        <w:pStyle w:val="ConsPlusNormal"/>
        <w:spacing w:before="240"/>
        <w:ind w:firstLine="540"/>
        <w:jc w:val="both"/>
      </w:pPr>
      <w:r>
        <w:t>отстранения участника закупки от участия в закупке или отказ от заключения договора с победителем закупки.</w:t>
      </w:r>
    </w:p>
    <w:p w:rsidR="00BA7288" w:rsidRDefault="00511A29">
      <w:pPr>
        <w:pStyle w:val="ConsPlusNormal"/>
        <w:spacing w:before="240"/>
        <w:ind w:firstLine="540"/>
        <w:jc w:val="both"/>
      </w:pPr>
      <w:r>
        <w:t xml:space="preserve">10.5. Возврат банковской гарантии в случаях, указанных в </w:t>
      </w:r>
      <w:r w:rsidRPr="00940911">
        <w:t>пункте 10.4</w:t>
      </w:r>
      <w:r>
        <w:t xml:space="preserve"> настоящего раздела, заказчиком предоставившему ее лицу или гаранту не осуществляется, взыскание по ней не производится.</w:t>
      </w:r>
    </w:p>
    <w:p w:rsidR="00BA7288" w:rsidRDefault="00511A29">
      <w:pPr>
        <w:pStyle w:val="ConsPlusNormal"/>
        <w:spacing w:before="240"/>
        <w:ind w:firstLine="540"/>
        <w:jc w:val="both"/>
      </w:pPr>
      <w: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BA7288" w:rsidRDefault="00511A29">
      <w:pPr>
        <w:pStyle w:val="ConsPlusNormal"/>
        <w:spacing w:before="240"/>
        <w:ind w:firstLine="540"/>
        <w:jc w:val="both"/>
      </w:pPr>
      <w:bookmarkStart w:id="30" w:name="Par289"/>
      <w:bookmarkEnd w:id="30"/>
      <w: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BA7288" w:rsidRDefault="00511A29">
      <w:pPr>
        <w:pStyle w:val="ConsPlusNormal"/>
        <w:spacing w:before="240"/>
        <w:ind w:firstLine="540"/>
        <w:jc w:val="both"/>
      </w:pPr>
      <w:r>
        <w:t>уклонения или отказа победителя закупки заключить договор;</w:t>
      </w:r>
    </w:p>
    <w:p w:rsidR="00BA7288" w:rsidRDefault="00511A29">
      <w:pPr>
        <w:pStyle w:val="ConsPlusNormal"/>
        <w:spacing w:before="240"/>
        <w:ind w:firstLine="540"/>
        <w:jc w:val="both"/>
      </w:pPr>
      <w: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BA7288" w:rsidRDefault="00511A29">
      <w:pPr>
        <w:pStyle w:val="ConsPlusNormal"/>
        <w:spacing w:before="240"/>
        <w:ind w:firstLine="540"/>
        <w:jc w:val="both"/>
      </w:pPr>
      <w:r>
        <w:t>10.8. Размер обеспечения заявки составляет от одной второй процента до пяти процентов НМЦД.</w:t>
      </w:r>
    </w:p>
    <w:p w:rsidR="00BA7288" w:rsidRDefault="00511A29">
      <w:pPr>
        <w:pStyle w:val="ConsPlusNormal"/>
        <w:spacing w:before="240"/>
        <w:ind w:firstLine="540"/>
        <w:jc w:val="both"/>
      </w:pPr>
      <w: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BA7288" w:rsidRDefault="00511A29">
      <w:pPr>
        <w:pStyle w:val="ConsPlusNormal"/>
        <w:spacing w:before="240"/>
        <w:ind w:firstLine="540"/>
        <w:jc w:val="both"/>
      </w:pPr>
      <w: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BA7288" w:rsidRDefault="00511A29">
      <w:pPr>
        <w:pStyle w:val="ConsPlusNormal"/>
        <w:spacing w:before="240"/>
        <w:ind w:firstLine="540"/>
        <w:jc w:val="both"/>
      </w:pPr>
      <w: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BA7288" w:rsidRDefault="00511A29">
      <w:pPr>
        <w:pStyle w:val="ConsPlusNormal"/>
        <w:spacing w:before="240"/>
        <w:ind w:firstLine="540"/>
        <w:jc w:val="both"/>
      </w:pPr>
      <w: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BA7288" w:rsidRDefault="00511A29">
      <w:pPr>
        <w:pStyle w:val="ConsPlusNormal"/>
        <w:spacing w:before="240"/>
        <w:ind w:firstLine="540"/>
        <w:jc w:val="both"/>
      </w:pPr>
      <w:r>
        <w:t>10.10. Договор заключается после предоставления участником закупки, с которым заключается договор, обеспечения исполнения договора.</w:t>
      </w:r>
    </w:p>
    <w:p w:rsidR="00BA7288" w:rsidRDefault="00511A29">
      <w:pPr>
        <w:pStyle w:val="ConsPlusNormal"/>
        <w:spacing w:before="240"/>
        <w:ind w:firstLine="540"/>
        <w:jc w:val="both"/>
      </w:pPr>
      <w: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BA7288" w:rsidRDefault="00511A29">
      <w:pPr>
        <w:pStyle w:val="ConsPlusNormal"/>
        <w:spacing w:before="240"/>
        <w:ind w:firstLine="540"/>
        <w:jc w:val="both"/>
      </w:pPr>
      <w: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7288" w:rsidRDefault="00511A29">
      <w:pPr>
        <w:pStyle w:val="ConsPlusNormal"/>
        <w:spacing w:before="240"/>
        <w:ind w:firstLine="540"/>
        <w:jc w:val="both"/>
      </w:pPr>
      <w: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r w:rsidRPr="00940911">
        <w:t>статьей 74.1</w:t>
      </w:r>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A7288" w:rsidRDefault="00511A29">
      <w:pPr>
        <w:pStyle w:val="ConsPlusNormal"/>
        <w:spacing w:before="240"/>
        <w:ind w:firstLine="540"/>
        <w:jc w:val="both"/>
      </w:pPr>
      <w:r>
        <w:t>10.13. Банковская гарантия должна быть безотзывной и должна содержать:</w:t>
      </w:r>
    </w:p>
    <w:p w:rsidR="00BA7288" w:rsidRDefault="00511A29">
      <w:pPr>
        <w:pStyle w:val="ConsPlusNormal"/>
        <w:spacing w:before="240"/>
        <w:ind w:firstLine="540"/>
        <w:jc w:val="both"/>
      </w:pPr>
      <w:r>
        <w:t xml:space="preserve">10.13.1. Сумму банковской гарантии, подлежащую уплате гарантом заказчику в установленных </w:t>
      </w:r>
      <w:r w:rsidRPr="00940911">
        <w:t>пунктом 10.7</w:t>
      </w:r>
      <w: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BA7288" w:rsidRDefault="00511A29">
      <w:pPr>
        <w:pStyle w:val="ConsPlusNormal"/>
        <w:spacing w:before="240"/>
        <w:ind w:firstLine="540"/>
        <w:jc w:val="both"/>
      </w:pPr>
      <w:r>
        <w:t>10.13.2. Обязательства принципала, надлежащее исполнение которых обеспечивается банковской гарантией.</w:t>
      </w:r>
    </w:p>
    <w:p w:rsidR="00BA7288" w:rsidRDefault="00511A29">
      <w:pPr>
        <w:pStyle w:val="ConsPlusNormal"/>
        <w:spacing w:before="240"/>
        <w:ind w:firstLine="540"/>
        <w:jc w:val="both"/>
      </w:pPr>
      <w:r>
        <w:t xml:space="preserve">10.13.3. Обязанность гаранта уплатить заказчику неустойку в размере 0,1 процента денежной суммы, подлежащей уплате, за каждый день просрочки. </w:t>
      </w:r>
    </w:p>
    <w:p w:rsidR="00BA7288" w:rsidRDefault="00511A29">
      <w:pPr>
        <w:pStyle w:val="ConsPlusNormal"/>
        <w:spacing w:before="240"/>
        <w:ind w:firstLine="540"/>
        <w:jc w:val="both"/>
      </w:pPr>
      <w: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A7288" w:rsidRDefault="00511A29">
      <w:pPr>
        <w:pStyle w:val="ConsPlusNormal"/>
        <w:spacing w:before="240"/>
        <w:ind w:firstLine="540"/>
        <w:jc w:val="both"/>
      </w:pPr>
      <w:r>
        <w:t>10.13.5. Срок действия банковской гарантии.</w:t>
      </w:r>
    </w:p>
    <w:p w:rsidR="00BA7288" w:rsidRDefault="00511A29">
      <w:pPr>
        <w:pStyle w:val="ConsPlusNormal"/>
        <w:spacing w:before="240"/>
        <w:ind w:firstLine="540"/>
        <w:jc w:val="both"/>
      </w:pPr>
      <w: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A7288" w:rsidRDefault="00511A29">
      <w:pPr>
        <w:pStyle w:val="ConsPlusNormal"/>
        <w:spacing w:before="240"/>
        <w:ind w:firstLine="540"/>
        <w:jc w:val="both"/>
      </w:pPr>
      <w: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7288" w:rsidRDefault="00511A29">
      <w:pPr>
        <w:pStyle w:val="ConsPlusNormal"/>
        <w:spacing w:before="240"/>
        <w:ind w:firstLine="540"/>
        <w:jc w:val="both"/>
      </w:pPr>
      <w: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A7288" w:rsidRDefault="00511A29">
      <w:pPr>
        <w:pStyle w:val="ConsPlusNormal"/>
        <w:spacing w:before="240"/>
        <w:ind w:firstLine="540"/>
        <w:jc w:val="both"/>
      </w:pPr>
      <w: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BA7288" w:rsidRDefault="00BA7288">
      <w:pPr>
        <w:pStyle w:val="ConsPlusNormal"/>
        <w:jc w:val="both"/>
      </w:pPr>
    </w:p>
    <w:p w:rsidR="00BA7288" w:rsidRDefault="00511A29">
      <w:pPr>
        <w:pStyle w:val="ConsPlusTitle"/>
        <w:jc w:val="center"/>
        <w:outlineLvl w:val="1"/>
      </w:pPr>
      <w:bookmarkStart w:id="31" w:name="_Toc76644382"/>
      <w:r>
        <w:t>11. Способы осуществления закупок</w:t>
      </w:r>
      <w:bookmarkEnd w:id="31"/>
    </w:p>
    <w:p w:rsidR="00BA7288" w:rsidRDefault="00BA7288">
      <w:pPr>
        <w:pStyle w:val="ConsPlusNormal"/>
        <w:jc w:val="both"/>
      </w:pPr>
    </w:p>
    <w:p w:rsidR="00BA7288" w:rsidRDefault="00511A29">
      <w:pPr>
        <w:pStyle w:val="ConsPlusNormal"/>
        <w:ind w:firstLine="540"/>
        <w:jc w:val="both"/>
      </w:pPr>
      <w:r>
        <w:t xml:space="preserve">11.1. Положением предусматриваются конкурентные и неконкурентные закупки, порядок осуществления которых устанавливается </w:t>
      </w:r>
      <w:r w:rsidR="00143313" w:rsidRPr="00143313">
        <w:t xml:space="preserve">настоящим Положением с учетом положений Федерального закона </w:t>
      </w:r>
      <w:r>
        <w:t xml:space="preserve">N </w:t>
      </w:r>
      <w:r w:rsidR="00143313" w:rsidRPr="00143313">
        <w:t>223-ФЗ</w:t>
      </w:r>
      <w:r>
        <w:t>.</w:t>
      </w:r>
    </w:p>
    <w:p w:rsidR="00BA7288" w:rsidRDefault="00511A29">
      <w:pPr>
        <w:pStyle w:val="ConsPlusNormal"/>
        <w:spacing w:before="240"/>
        <w:ind w:firstLine="540"/>
        <w:jc w:val="both"/>
      </w:pPr>
      <w:r>
        <w:t>11.2. Под конкурентной закупкой понимается закупка, осуществляемая с соблюдением одновременно следующих условий:</w:t>
      </w:r>
    </w:p>
    <w:p w:rsidR="00BA7288" w:rsidRDefault="00511A29">
      <w:pPr>
        <w:pStyle w:val="ConsPlusNormal"/>
        <w:spacing w:before="240"/>
        <w:ind w:firstLine="540"/>
        <w:jc w:val="both"/>
      </w:pPr>
      <w:r>
        <w:t>11.2.1. Информация о закупке сообщается заказчиком одним из следующих способов:</w:t>
      </w:r>
    </w:p>
    <w:p w:rsidR="00BA7288" w:rsidRDefault="00511A29">
      <w:pPr>
        <w:pStyle w:val="ConsPlusNormal"/>
        <w:spacing w:before="240"/>
        <w:ind w:firstLine="540"/>
        <w:jc w:val="both"/>
      </w:pPr>
      <w: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BA7288" w:rsidRDefault="00511A29">
      <w:pPr>
        <w:pStyle w:val="ConsPlusNormal"/>
        <w:spacing w:before="240"/>
        <w:ind w:firstLine="540"/>
        <w:jc w:val="both"/>
      </w:pPr>
      <w: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A7288" w:rsidRDefault="00511A29">
      <w:pPr>
        <w:pStyle w:val="ConsPlusNormal"/>
        <w:spacing w:before="240"/>
        <w:ind w:firstLine="540"/>
        <w:jc w:val="both"/>
      </w:pPr>
      <w: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A7288" w:rsidRDefault="00511A29">
      <w:pPr>
        <w:pStyle w:val="ConsPlusNormal"/>
        <w:spacing w:before="240"/>
        <w:ind w:firstLine="540"/>
        <w:jc w:val="both"/>
      </w:pPr>
      <w:r>
        <w:t xml:space="preserve">11.2.3. Описание предмета закупки осуществляется с соблюдением </w:t>
      </w:r>
      <w:r w:rsidRPr="00940911">
        <w:t>требований части 6.1 статьи 3 Федерального закона N 223-ФЗ и раздела 8 настоящего Положения.</w:t>
      </w:r>
    </w:p>
    <w:p w:rsidR="00BA7288" w:rsidRDefault="00511A29">
      <w:pPr>
        <w:pStyle w:val="ConsPlusNormal"/>
        <w:spacing w:before="240"/>
        <w:ind w:firstLine="540"/>
        <w:jc w:val="both"/>
      </w:pPr>
      <w:r>
        <w:t xml:space="preserve">11.3. В случаях, </w:t>
      </w:r>
      <w:r w:rsidRPr="00940911">
        <w:t>предусмотренных частями 15 и 16 статьи 4 Федерального</w:t>
      </w:r>
      <w:r>
        <w:t xml:space="preserve">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BA7288" w:rsidRDefault="00511A29">
      <w:pPr>
        <w:pStyle w:val="ConsPlusNormal"/>
        <w:spacing w:before="240"/>
        <w:ind w:firstLine="540"/>
        <w:jc w:val="both"/>
      </w:pPr>
      <w:r>
        <w:t>11.4. Конкурентные закупки осуществляются следующими способами:</w:t>
      </w:r>
    </w:p>
    <w:p w:rsidR="00BA7288" w:rsidRDefault="00511A29">
      <w:pPr>
        <w:pStyle w:val="ConsPlusNormal"/>
        <w:spacing w:before="240"/>
        <w:ind w:firstLine="540"/>
        <w:jc w:val="both"/>
      </w:pPr>
      <w:r>
        <w:t>конкурс (открытый конкурс, конкурс в электронной форме, закрытый конкурс);</w:t>
      </w:r>
    </w:p>
    <w:p w:rsidR="00BA7288" w:rsidRDefault="00511A29">
      <w:pPr>
        <w:pStyle w:val="ConsPlusNormal"/>
        <w:spacing w:before="240"/>
        <w:ind w:firstLine="540"/>
        <w:jc w:val="both"/>
      </w:pPr>
      <w:r>
        <w:t>аукцион (открытый аукцион, аукцион в электронной форме (электронный аукцион), закрытый аукцион);</w:t>
      </w:r>
    </w:p>
    <w:p w:rsidR="00BA7288" w:rsidRDefault="00511A29">
      <w:pPr>
        <w:pStyle w:val="ConsPlusNormal"/>
        <w:spacing w:before="240"/>
        <w:ind w:firstLine="540"/>
        <w:jc w:val="both"/>
      </w:pPr>
      <w:r>
        <w:t>запрос котировок (запрос котировок в электронной форме, закрытый запрос котировок);</w:t>
      </w:r>
    </w:p>
    <w:p w:rsidR="00BA7288" w:rsidRDefault="00511A29">
      <w:pPr>
        <w:pStyle w:val="ConsPlusNormal"/>
        <w:spacing w:before="240"/>
        <w:ind w:firstLine="540"/>
        <w:jc w:val="both"/>
      </w:pPr>
      <w:r>
        <w:t>запрос предложений (запрос предложений в электронной форме, закрытый запрос предложений).</w:t>
      </w:r>
    </w:p>
    <w:p w:rsidR="00BA7288" w:rsidRDefault="00511A29">
      <w:pPr>
        <w:pStyle w:val="ConsPlusNormal"/>
        <w:spacing w:before="240"/>
        <w:ind w:firstLine="540"/>
        <w:jc w:val="both"/>
      </w:pPr>
      <w: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BA7288" w:rsidRDefault="00511A29">
      <w:pPr>
        <w:pStyle w:val="ConsPlusNormal"/>
        <w:spacing w:before="240"/>
        <w:ind w:firstLine="540"/>
        <w:jc w:val="both"/>
      </w:pPr>
      <w:r>
        <w:t xml:space="preserve">Конкурентные закупки, участниками которых с учетом особенностей, установленных Правительством Российской Федерации в соответствии с </w:t>
      </w:r>
      <w:r w:rsidRPr="00940911">
        <w:t>пунктом 2 части 8 статьи 3 Федерального закона N 223-ФЗ, могут быть только субъекты малого и среднего предпринимательства</w:t>
      </w:r>
      <w:r>
        <w:t>,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BA7288" w:rsidRDefault="00511A29">
      <w:pPr>
        <w:pStyle w:val="ConsPlusNormal"/>
        <w:spacing w:before="240"/>
        <w:ind w:firstLine="540"/>
        <w:jc w:val="both"/>
      </w:pPr>
      <w:r>
        <w:t xml:space="preserve">Закупка товаров, работ, услуг, </w:t>
      </w:r>
      <w:r w:rsidRPr="00940911">
        <w:t>включенных в перечень товаров</w:t>
      </w:r>
      <w:r>
        <w:t>,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BA7288" w:rsidRDefault="00511A29">
      <w:pPr>
        <w:pStyle w:val="ConsPlusNormal"/>
        <w:spacing w:before="240"/>
        <w:ind w:firstLine="540"/>
        <w:jc w:val="both"/>
      </w:pPr>
      <w:r>
        <w:t>Закупка товаров, работ и услуг, включенных в указанный перечень, не осуществляется в электронной форме в случаях, если:</w:t>
      </w:r>
    </w:p>
    <w:p w:rsidR="00BA7288" w:rsidRDefault="00511A29">
      <w:pPr>
        <w:pStyle w:val="ConsPlusNormal"/>
        <w:spacing w:before="240"/>
        <w:ind w:firstLine="540"/>
        <w:jc w:val="both"/>
      </w:pPr>
      <w:r>
        <w:t xml:space="preserve">информация о закупке в </w:t>
      </w:r>
      <w:r w:rsidRPr="00940911">
        <w:t>соответствии с частями 15 и 16 статьи 4 Федерального закона N 223-ФЗ не подлежит размещению в единой информационной системе;</w:t>
      </w:r>
    </w:p>
    <w:p w:rsidR="00BA7288" w:rsidRDefault="00511A29">
      <w:pPr>
        <w:pStyle w:val="ConsPlusNormal"/>
        <w:spacing w:before="240"/>
        <w:ind w:firstLine="540"/>
        <w:jc w:val="both"/>
      </w:pPr>
      <w: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A7288" w:rsidRDefault="00511A29">
      <w:pPr>
        <w:pStyle w:val="ConsPlusNormal"/>
        <w:spacing w:before="240"/>
        <w:ind w:firstLine="540"/>
        <w:jc w:val="both"/>
      </w:pPr>
      <w:r>
        <w:t>закупка осуществляется у единственного поставщика (подрядчика, исполнителя) в соответствии с настоящим Положением.</w:t>
      </w:r>
    </w:p>
    <w:p w:rsidR="00BA7288" w:rsidRDefault="00511A29">
      <w:pPr>
        <w:pStyle w:val="ConsPlusNormal"/>
        <w:spacing w:before="240"/>
        <w:ind w:firstLine="540"/>
        <w:jc w:val="both"/>
      </w:pPr>
      <w:r>
        <w:t xml:space="preserve">11.6. Осуществление конкурентной закупки закрытым способом проводится в порядке, </w:t>
      </w:r>
      <w:r w:rsidRPr="00940911">
        <w:t xml:space="preserve">установленном разделами 17 - </w:t>
      </w:r>
      <w:hyperlink w:anchor="Par1118" w:tooltip="22. Запрос предложений в электронной форме" w:history="1">
        <w:r w:rsidRPr="00940911">
          <w:t>22</w:t>
        </w:r>
      </w:hyperlink>
      <w:r w:rsidRPr="00940911">
        <w:t xml:space="preserve"> настоящего Положения, с учетом особенностей, определенных разделом 23 настоящего</w:t>
      </w:r>
      <w:r>
        <w:t xml:space="preserve"> Положения.</w:t>
      </w:r>
    </w:p>
    <w:p w:rsidR="00BA7288" w:rsidRDefault="00511A29">
      <w:pPr>
        <w:pStyle w:val="ConsPlusNormal"/>
        <w:spacing w:before="240"/>
        <w:ind w:firstLine="540"/>
        <w:jc w:val="both"/>
      </w:pPr>
      <w:r>
        <w:t>11.7. Неконкурентной закупкой является закупка у единственного поставщика (подрядчика, исполнителя).</w:t>
      </w:r>
    </w:p>
    <w:p w:rsidR="00BA7288" w:rsidRDefault="00511A29">
      <w:pPr>
        <w:pStyle w:val="ConsPlusNormal"/>
        <w:spacing w:before="240"/>
        <w:ind w:firstLine="540"/>
        <w:jc w:val="both"/>
      </w:pPr>
      <w: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BA7288" w:rsidRDefault="00511A29">
      <w:pPr>
        <w:pStyle w:val="ConsPlusNormal"/>
        <w:spacing w:before="240"/>
        <w:ind w:firstLine="540"/>
        <w:jc w:val="both"/>
      </w:pPr>
      <w: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BA7288" w:rsidRDefault="00BA7288">
      <w:pPr>
        <w:pStyle w:val="ConsPlusNormal"/>
        <w:jc w:val="both"/>
      </w:pPr>
    </w:p>
    <w:p w:rsidR="00BA7288" w:rsidRDefault="00511A29">
      <w:pPr>
        <w:pStyle w:val="ConsPlusTitle"/>
        <w:jc w:val="center"/>
        <w:outlineLvl w:val="1"/>
      </w:pPr>
      <w:bookmarkStart w:id="32" w:name="_Toc76644383"/>
      <w:r>
        <w:t>12. Совместные закупки</w:t>
      </w:r>
      <w:bookmarkEnd w:id="32"/>
    </w:p>
    <w:p w:rsidR="00BA7288" w:rsidRDefault="00BA7288">
      <w:pPr>
        <w:pStyle w:val="ConsPlusNormal"/>
        <w:jc w:val="both"/>
      </w:pPr>
    </w:p>
    <w:p w:rsidR="00BA7288" w:rsidRDefault="00511A29">
      <w:pPr>
        <w:pStyle w:val="ConsPlusNormal"/>
        <w:ind w:firstLine="540"/>
        <w:jc w:val="both"/>
      </w:pPr>
      <w: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BA7288" w:rsidRDefault="00511A29">
      <w:pPr>
        <w:pStyle w:val="ConsPlusNormal"/>
        <w:spacing w:before="240"/>
        <w:ind w:firstLine="540"/>
        <w:jc w:val="both"/>
      </w:pPr>
      <w: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sidRPr="00940911">
        <w:t>кодексом Российской</w:t>
      </w:r>
      <w:r>
        <w:t xml:space="preserve"> Федерации.</w:t>
      </w:r>
    </w:p>
    <w:p w:rsidR="00BA7288" w:rsidRDefault="00511A29">
      <w:pPr>
        <w:pStyle w:val="ConsPlusNormal"/>
        <w:spacing w:before="240"/>
        <w:ind w:firstLine="540"/>
        <w:jc w:val="both"/>
      </w:pPr>
      <w: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BA7288" w:rsidRDefault="00511A29">
      <w:pPr>
        <w:pStyle w:val="ConsPlusNormal"/>
        <w:spacing w:before="240"/>
        <w:ind w:firstLine="540"/>
        <w:jc w:val="both"/>
      </w:pPr>
      <w:r>
        <w:t>информацию о сторонах соглашения;</w:t>
      </w:r>
    </w:p>
    <w:p w:rsidR="00BA7288" w:rsidRDefault="00511A29">
      <w:pPr>
        <w:pStyle w:val="ConsPlusNormal"/>
        <w:spacing w:before="240"/>
        <w:ind w:firstLine="540"/>
        <w:jc w:val="both"/>
      </w:pPr>
      <w: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BA7288" w:rsidRDefault="00511A29">
      <w:pPr>
        <w:pStyle w:val="ConsPlusNormal"/>
        <w:spacing w:before="240"/>
        <w:ind w:firstLine="540"/>
        <w:jc w:val="both"/>
      </w:pPr>
      <w:r>
        <w:t>начальные (максимальные) цены договоров каждого заказчика и обоснование таких цен соответствующим заказчиком;</w:t>
      </w:r>
    </w:p>
    <w:p w:rsidR="00BA7288" w:rsidRDefault="00511A29">
      <w:pPr>
        <w:pStyle w:val="ConsPlusNormal"/>
        <w:spacing w:before="240"/>
        <w:ind w:firstLine="540"/>
        <w:jc w:val="both"/>
      </w:pPr>
      <w:r>
        <w:t>права, обязанности и ответственность сторон соглашения;</w:t>
      </w:r>
    </w:p>
    <w:p w:rsidR="00BA7288" w:rsidRDefault="00511A29">
      <w:pPr>
        <w:pStyle w:val="ConsPlusNormal"/>
        <w:spacing w:before="240"/>
        <w:ind w:firstLine="540"/>
        <w:jc w:val="both"/>
      </w:pPr>
      <w: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BA7288" w:rsidRDefault="00511A29">
      <w:pPr>
        <w:pStyle w:val="ConsPlusNormal"/>
        <w:spacing w:before="240"/>
        <w:ind w:firstLine="540"/>
        <w:jc w:val="both"/>
      </w:pPr>
      <w:r>
        <w:t>порядок и срок формирования комиссии по осуществлению конкурентной закупки, регламент работы такой комиссии;</w:t>
      </w:r>
    </w:p>
    <w:p w:rsidR="00BA7288" w:rsidRDefault="00511A29">
      <w:pPr>
        <w:pStyle w:val="ConsPlusNormal"/>
        <w:spacing w:before="240"/>
        <w:ind w:firstLine="540"/>
        <w:jc w:val="both"/>
      </w:pPr>
      <w: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BA7288" w:rsidRDefault="00511A29">
      <w:pPr>
        <w:pStyle w:val="ConsPlusNormal"/>
        <w:spacing w:before="240"/>
        <w:ind w:firstLine="540"/>
        <w:jc w:val="both"/>
      </w:pPr>
      <w:r>
        <w:t>планируемые сроки проведения совместного конкурса или аукциона;</w:t>
      </w:r>
    </w:p>
    <w:p w:rsidR="00BA7288" w:rsidRDefault="00511A29">
      <w:pPr>
        <w:pStyle w:val="ConsPlusNormal"/>
        <w:spacing w:before="240"/>
        <w:ind w:firstLine="540"/>
        <w:jc w:val="both"/>
      </w:pPr>
      <w:r>
        <w:t>порядок оплаты расходов, связанных с организацией и проведением совместного конкурса или аукциона;</w:t>
      </w:r>
    </w:p>
    <w:p w:rsidR="00BA7288" w:rsidRDefault="00511A29">
      <w:pPr>
        <w:pStyle w:val="ConsPlusNormal"/>
        <w:spacing w:before="240"/>
        <w:ind w:firstLine="540"/>
        <w:jc w:val="both"/>
      </w:pPr>
      <w:r>
        <w:t>срок действия соглашения;</w:t>
      </w:r>
    </w:p>
    <w:p w:rsidR="00BA7288" w:rsidRDefault="00511A29">
      <w:pPr>
        <w:pStyle w:val="ConsPlusNormal"/>
        <w:spacing w:before="240"/>
        <w:ind w:firstLine="540"/>
        <w:jc w:val="both"/>
      </w:pPr>
      <w:r>
        <w:t>порядок урегулирования споров;</w:t>
      </w:r>
    </w:p>
    <w:p w:rsidR="00BA7288" w:rsidRDefault="00511A29">
      <w:pPr>
        <w:pStyle w:val="ConsPlusNormal"/>
        <w:spacing w:before="240"/>
        <w:ind w:firstLine="540"/>
        <w:jc w:val="both"/>
      </w:pPr>
      <w:r>
        <w:t>иную информацию, определяющую взаимоотношения сторон соглашения при проведении совместного конкурса или аукциона.</w:t>
      </w:r>
    </w:p>
    <w:p w:rsidR="00BA7288" w:rsidRDefault="00511A29">
      <w:pPr>
        <w:pStyle w:val="ConsPlusNormal"/>
        <w:spacing w:before="240"/>
        <w:ind w:firstLine="540"/>
        <w:jc w:val="both"/>
      </w:pPr>
      <w: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BA7288" w:rsidRDefault="00511A29">
      <w:pPr>
        <w:pStyle w:val="ConsPlusNormal"/>
        <w:spacing w:before="240"/>
        <w:ind w:firstLine="540"/>
        <w:jc w:val="both"/>
      </w:pPr>
      <w:r>
        <w:t>12.5. Договор с победителем совместного конкурса или аукциона заключается каждым заказчиком в отдельности.</w:t>
      </w:r>
    </w:p>
    <w:p w:rsidR="00BA7288" w:rsidRDefault="00511A29">
      <w:pPr>
        <w:pStyle w:val="ConsPlusNormal"/>
        <w:spacing w:before="240"/>
        <w:ind w:firstLine="540"/>
        <w:jc w:val="both"/>
      </w:pPr>
      <w: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BA7288" w:rsidRDefault="00BA7288">
      <w:pPr>
        <w:pStyle w:val="ConsPlusNormal"/>
        <w:jc w:val="both"/>
      </w:pPr>
    </w:p>
    <w:p w:rsidR="00BA7288" w:rsidRDefault="00511A29">
      <w:pPr>
        <w:pStyle w:val="ConsPlusTitle"/>
        <w:jc w:val="center"/>
        <w:outlineLvl w:val="1"/>
      </w:pPr>
      <w:bookmarkStart w:id="33" w:name="_Toc76644384"/>
      <w:r>
        <w:t>13. Комиссия по осуществлению конкурентной закупки</w:t>
      </w:r>
      <w:bookmarkEnd w:id="33"/>
    </w:p>
    <w:p w:rsidR="00BA7288" w:rsidRDefault="00BA7288">
      <w:pPr>
        <w:pStyle w:val="ConsPlusNormal"/>
        <w:jc w:val="both"/>
      </w:pPr>
    </w:p>
    <w:p w:rsidR="00BA7288" w:rsidRDefault="00511A29">
      <w:pPr>
        <w:pStyle w:val="ConsPlusNormal"/>
        <w:ind w:firstLine="540"/>
        <w:jc w:val="both"/>
      </w:pPr>
      <w: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BA7288" w:rsidRDefault="00511A29">
      <w:pPr>
        <w:pStyle w:val="ConsPlusNormal"/>
        <w:spacing w:before="240"/>
        <w:ind w:firstLine="540"/>
        <w:jc w:val="both"/>
      </w:pPr>
      <w:r>
        <w:t>13.2. Комиссия является коллегиальным органом, в состав комиссии входят председатель, секретарь и иные члены комиссии.</w:t>
      </w:r>
    </w:p>
    <w:p w:rsidR="00BA7288" w:rsidRDefault="00511A29">
      <w:pPr>
        <w:pStyle w:val="ConsPlusNormal"/>
        <w:spacing w:before="240"/>
        <w:ind w:firstLine="540"/>
        <w:jc w:val="both"/>
      </w:pPr>
      <w:r>
        <w:t>Комиссия создается заказчиком до размещения извещения об осуществлении закупки в единой информационной системе.</w:t>
      </w:r>
    </w:p>
    <w:p w:rsidR="00BA7288" w:rsidRDefault="00511A29">
      <w:pPr>
        <w:pStyle w:val="ConsPlusNormal"/>
        <w:spacing w:before="240"/>
        <w:ind w:firstLine="540"/>
        <w:jc w:val="both"/>
      </w:pPr>
      <w: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BA7288" w:rsidRDefault="00511A29">
      <w:pPr>
        <w:pStyle w:val="ConsPlusNormal"/>
        <w:spacing w:before="240"/>
        <w:ind w:firstLine="540"/>
        <w:jc w:val="both"/>
      </w:pPr>
      <w: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BA7288" w:rsidRDefault="00511A29">
      <w:pPr>
        <w:pStyle w:val="ConsPlusNormal"/>
        <w:spacing w:before="240"/>
        <w:ind w:firstLine="540"/>
        <w:jc w:val="both"/>
      </w:pPr>
      <w:r>
        <w:t>Замена или исключение члена комиссии осуществляется на основании приказ</w:t>
      </w:r>
      <w:bookmarkStart w:id="34" w:name="sub_1006"/>
      <w:r>
        <w:t>а заказчика.</w:t>
      </w:r>
    </w:p>
    <w:p w:rsidR="00BA7288" w:rsidRDefault="00511A29">
      <w:pPr>
        <w:pStyle w:val="ConsPlusNormal"/>
        <w:spacing w:before="240"/>
        <w:ind w:firstLine="540"/>
        <w:jc w:val="both"/>
      </w:pPr>
      <w: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BA7288" w:rsidRDefault="00511A29">
      <w:pPr>
        <w:pStyle w:val="ConsPlusNormal"/>
        <w:spacing w:before="240"/>
        <w:ind w:firstLine="540"/>
        <w:jc w:val="both"/>
      </w:pPr>
      <w: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34"/>
    <w:p w:rsidR="00BA7288" w:rsidRDefault="00511A29">
      <w:pPr>
        <w:pStyle w:val="ConsPlusNormal"/>
        <w:spacing w:before="240"/>
        <w:ind w:firstLine="540"/>
        <w:jc w:val="both"/>
      </w:pPr>
      <w: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BA7288" w:rsidRDefault="00511A29">
      <w:pPr>
        <w:pStyle w:val="ConsPlusNormal"/>
        <w:spacing w:before="240"/>
        <w:ind w:firstLine="540"/>
        <w:jc w:val="both"/>
      </w:pPr>
      <w: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BA7288" w:rsidRDefault="00511A29">
      <w:pPr>
        <w:pStyle w:val="ConsPlusNormal"/>
        <w:spacing w:before="240"/>
        <w:ind w:firstLine="540"/>
        <w:jc w:val="both"/>
      </w:pPr>
      <w:r>
        <w:t>Руководство работой комиссии осуществляет председатель комиссии. При равенстве голосов голос председателя комиссии является решающим.</w:t>
      </w:r>
    </w:p>
    <w:p w:rsidR="00BA7288" w:rsidRDefault="00511A29">
      <w:pPr>
        <w:pStyle w:val="ConsPlusNormal"/>
        <w:spacing w:before="240"/>
        <w:ind w:firstLine="540"/>
        <w:jc w:val="both"/>
      </w:pPr>
      <w:r>
        <w:t>Организационно-техническое сопровождение работы комиссии осуществляет секретарь комиссии.</w:t>
      </w:r>
    </w:p>
    <w:p w:rsidR="00BA7288" w:rsidRDefault="00511A29">
      <w:pPr>
        <w:pStyle w:val="ConsPlusNormal"/>
        <w:spacing w:before="240"/>
        <w:ind w:firstLine="540"/>
        <w:jc w:val="both"/>
      </w:pPr>
      <w:r>
        <w:t>13.6. Председатель комиссии:</w:t>
      </w:r>
    </w:p>
    <w:p w:rsidR="00BA7288" w:rsidRDefault="00511A29">
      <w:pPr>
        <w:pStyle w:val="ConsPlusNormal"/>
        <w:spacing w:before="240"/>
        <w:ind w:firstLine="540"/>
        <w:jc w:val="both"/>
      </w:pPr>
      <w: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BA7288" w:rsidRDefault="00511A29">
      <w:pPr>
        <w:pStyle w:val="ConsPlusNormal"/>
        <w:spacing w:before="240"/>
        <w:ind w:firstLine="540"/>
        <w:jc w:val="both"/>
      </w:pPr>
      <w:r>
        <w:t>подписывает протоколы заседаний комиссии;</w:t>
      </w:r>
    </w:p>
    <w:p w:rsidR="00BA7288" w:rsidRDefault="00511A29">
      <w:pPr>
        <w:pStyle w:val="ConsPlusNormal"/>
        <w:spacing w:before="240"/>
        <w:ind w:firstLine="540"/>
        <w:jc w:val="both"/>
      </w:pPr>
      <w: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BA7288" w:rsidRDefault="00511A29">
      <w:pPr>
        <w:pStyle w:val="ConsPlusNormal"/>
        <w:spacing w:before="240"/>
        <w:ind w:firstLine="540"/>
        <w:jc w:val="both"/>
      </w:pPr>
      <w:r>
        <w:t>13.7. Председатель и иные члены комиссии обязаны:</w:t>
      </w:r>
    </w:p>
    <w:p w:rsidR="00BA7288" w:rsidRDefault="00511A29">
      <w:pPr>
        <w:pStyle w:val="ConsPlusNormal"/>
        <w:spacing w:before="240"/>
        <w:ind w:firstLine="540"/>
        <w:jc w:val="both"/>
      </w:pPr>
      <w:r>
        <w:t>действовать в соответствии с действующим законодательством Российской Федерации и настоящим Положением;</w:t>
      </w:r>
    </w:p>
    <w:p w:rsidR="00BA7288" w:rsidRDefault="00511A29">
      <w:pPr>
        <w:pStyle w:val="ConsPlusNormal"/>
        <w:spacing w:before="240"/>
        <w:ind w:firstLine="540"/>
        <w:jc w:val="both"/>
      </w:pPr>
      <w: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BA7288" w:rsidRDefault="00511A29">
      <w:pPr>
        <w:pStyle w:val="ConsPlusNormal"/>
        <w:spacing w:before="240"/>
        <w:ind w:firstLine="540"/>
        <w:jc w:val="both"/>
      </w:pPr>
      <w:r>
        <w:t>13.8. Членам комиссии запрещается:</w:t>
      </w:r>
    </w:p>
    <w:p w:rsidR="00BA7288" w:rsidRDefault="00511A29">
      <w:pPr>
        <w:pStyle w:val="ConsPlusNormal"/>
        <w:spacing w:before="240"/>
        <w:ind w:firstLine="540"/>
        <w:jc w:val="both"/>
      </w:pPr>
      <w:r>
        <w:t>осуществлять действия, направленные на создание преимуществ для одного или нескольких участников закупки;</w:t>
      </w:r>
    </w:p>
    <w:p w:rsidR="00BA7288" w:rsidRDefault="00511A29">
      <w:pPr>
        <w:pStyle w:val="ConsPlusNormal"/>
        <w:spacing w:before="240"/>
        <w:ind w:firstLine="540"/>
        <w:jc w:val="both"/>
      </w:pPr>
      <w:r>
        <w:t>проводить консультации и переговоры с участниками закупки;</w:t>
      </w:r>
    </w:p>
    <w:p w:rsidR="00BA7288" w:rsidRDefault="00511A29">
      <w:pPr>
        <w:pStyle w:val="ConsPlusNormal"/>
        <w:spacing w:before="240"/>
        <w:ind w:firstLine="540"/>
        <w:jc w:val="both"/>
      </w:pPr>
      <w: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BA7288" w:rsidRDefault="00511A29">
      <w:pPr>
        <w:pStyle w:val="ConsPlusNormal"/>
        <w:spacing w:before="240"/>
        <w:ind w:firstLine="540"/>
        <w:jc w:val="both"/>
      </w:pPr>
      <w:r>
        <w:t>13.9. Дополнительные права и обязанности комиссии могут быть установлены локальным актом заказчика.</w:t>
      </w:r>
    </w:p>
    <w:p w:rsidR="00BA7288" w:rsidRDefault="00511A29">
      <w:pPr>
        <w:pStyle w:val="ConsPlusNormal"/>
        <w:spacing w:before="240"/>
        <w:ind w:firstLine="540"/>
        <w:jc w:val="both"/>
      </w:pPr>
      <w: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BA7288" w:rsidRDefault="00511A29">
      <w:pPr>
        <w:pStyle w:val="ConsPlusNormal"/>
        <w:spacing w:before="240"/>
        <w:ind w:firstLine="540"/>
        <w:jc w:val="both"/>
      </w:pPr>
      <w: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BA7288" w:rsidRDefault="00511A29">
      <w:pPr>
        <w:pStyle w:val="ConsPlusNormal"/>
        <w:spacing w:before="240"/>
        <w:ind w:firstLine="540"/>
        <w:jc w:val="both"/>
      </w:pPr>
      <w:r>
        <w:t>13.12. Решения комиссии оформляются протоколами, которые подписывают все члены комиссии, принявшие участие в заседании.</w:t>
      </w:r>
    </w:p>
    <w:p w:rsidR="00BA7288" w:rsidRDefault="00BA7288">
      <w:pPr>
        <w:pStyle w:val="ConsPlusNormal"/>
        <w:jc w:val="both"/>
      </w:pPr>
    </w:p>
    <w:p w:rsidR="00BA7288" w:rsidRDefault="00511A29">
      <w:pPr>
        <w:pStyle w:val="ConsPlusTitle"/>
        <w:jc w:val="center"/>
        <w:outlineLvl w:val="1"/>
      </w:pPr>
      <w:bookmarkStart w:id="35" w:name="Par391"/>
      <w:bookmarkStart w:id="36" w:name="_Toc76644385"/>
      <w:bookmarkEnd w:id="35"/>
      <w:r>
        <w:t>14. Извещение об осуществлении закупки</w:t>
      </w:r>
      <w:bookmarkEnd w:id="36"/>
    </w:p>
    <w:p w:rsidR="00BA7288" w:rsidRDefault="00BA7288">
      <w:pPr>
        <w:pStyle w:val="ConsPlusNormal"/>
        <w:jc w:val="both"/>
      </w:pPr>
    </w:p>
    <w:p w:rsidR="00BA7288" w:rsidRDefault="00511A29">
      <w:pPr>
        <w:pStyle w:val="ConsPlusNormal"/>
        <w:ind w:firstLine="540"/>
        <w:jc w:val="both"/>
      </w:pPr>
      <w: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r w:rsidRPr="00D32097">
        <w:t xml:space="preserve">разделами 17 - </w:t>
      </w:r>
      <w:hyperlink w:anchor="Par1118" w:tooltip="22. Запрос предложений в электронной форме" w:history="1">
        <w:r w:rsidRPr="00D32097">
          <w:t>22</w:t>
        </w:r>
      </w:hyperlink>
      <w:r w:rsidRPr="00D32097">
        <w:t xml:space="preserve"> настоящего Положения (с учетом положений раздела 3 на</w:t>
      </w:r>
      <w:r>
        <w:t>стоящего Положения), размещается заказчиком в единой информационной системе (за исключением закрытых способов осуществления закупки).</w:t>
      </w:r>
    </w:p>
    <w:p w:rsidR="00BA7288" w:rsidRDefault="00511A29">
      <w:pPr>
        <w:pStyle w:val="ConsPlusNormal"/>
        <w:spacing w:before="240"/>
        <w:ind w:firstLine="540"/>
        <w:jc w:val="both"/>
      </w:pPr>
      <w:r>
        <w:t>14.2. В извещение об осуществлении закупки включается следующая информация:</w:t>
      </w:r>
    </w:p>
    <w:p w:rsidR="00BA7288" w:rsidRDefault="00511A29">
      <w:pPr>
        <w:pStyle w:val="ConsPlusNormal"/>
        <w:spacing w:before="240"/>
        <w:ind w:firstLine="540"/>
        <w:jc w:val="both"/>
      </w:pPr>
      <w:r>
        <w:t xml:space="preserve">14.2.1. Способ осуществления закупки в соответствии с </w:t>
      </w:r>
      <w:r w:rsidRPr="00D32097">
        <w:t xml:space="preserve">разделами 17 - </w:t>
      </w:r>
      <w:hyperlink w:anchor="Par1118" w:tooltip="22. Запрос предложений в электронной форме" w:history="1">
        <w:r w:rsidRPr="00D32097">
          <w:t>22</w:t>
        </w:r>
      </w:hyperlink>
      <w:r>
        <w:t xml:space="preserve"> настоящего Положения.</w:t>
      </w:r>
    </w:p>
    <w:p w:rsidR="00BA7288" w:rsidRDefault="00511A29">
      <w:pPr>
        <w:pStyle w:val="ConsPlusNormal"/>
        <w:spacing w:before="240"/>
        <w:ind w:firstLine="540"/>
        <w:jc w:val="both"/>
      </w:pPr>
      <w: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BA7288" w:rsidRDefault="00511A29">
      <w:pPr>
        <w:pStyle w:val="ConsPlusNormal"/>
        <w:spacing w:before="240"/>
        <w:ind w:firstLine="540"/>
        <w:jc w:val="both"/>
      </w:pPr>
      <w: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Pr="00D32097">
        <w:t>с разделом 8 настоящего Положения (при необходимости).</w:t>
      </w:r>
    </w:p>
    <w:p w:rsidR="00BA7288" w:rsidRDefault="00511A29">
      <w:pPr>
        <w:pStyle w:val="ConsPlusNormal"/>
        <w:spacing w:before="240"/>
        <w:ind w:firstLine="540"/>
        <w:jc w:val="both"/>
      </w:pPr>
      <w:r>
        <w:t>14.2.4. Место поставки товара, выполнения работы, оказания услуги.</w:t>
      </w:r>
    </w:p>
    <w:p w:rsidR="00BA7288" w:rsidRDefault="00511A29">
      <w:pPr>
        <w:pStyle w:val="ConsPlusNormal"/>
        <w:spacing w:before="240"/>
        <w:ind w:firstLine="540"/>
        <w:jc w:val="both"/>
      </w:pPr>
      <w:r>
        <w:t>14.2.5. Сведения об НМЦД, либо формула цены</w:t>
      </w:r>
      <w:r w:rsidR="00566611">
        <w:t xml:space="preserve"> и</w:t>
      </w:r>
      <w:r>
        <w:t xml:space="preserve"> максимальное значение цены договора, либо цена единицы товара, работы, услуги и максимальное значение цены договора.</w:t>
      </w:r>
    </w:p>
    <w:p w:rsidR="00BA7288" w:rsidRDefault="00511A29">
      <w:pPr>
        <w:pStyle w:val="ConsPlusNormal"/>
        <w:spacing w:before="240"/>
        <w:ind w:firstLine="540"/>
        <w:jc w:val="both"/>
      </w:pPr>
      <w: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BA7288" w:rsidRDefault="00511A29">
      <w:pPr>
        <w:pStyle w:val="ConsPlusNormal"/>
        <w:spacing w:before="240"/>
        <w:ind w:firstLine="540"/>
        <w:jc w:val="both"/>
      </w:pPr>
      <w: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BA7288" w:rsidRDefault="00511A29">
      <w:pPr>
        <w:pStyle w:val="ConsPlusNormal"/>
        <w:spacing w:before="240"/>
        <w:ind w:firstLine="540"/>
        <w:jc w:val="both"/>
      </w:pPr>
      <w:r>
        <w:t>14.2.8. Адрес электронной площадки в сети "Интернет" (в случае проведения закупки в электронной форме).</w:t>
      </w:r>
    </w:p>
    <w:p w:rsidR="00BA7288" w:rsidRDefault="00511A29">
      <w:pPr>
        <w:pStyle w:val="ConsPlusNormal"/>
        <w:spacing w:before="240"/>
        <w:ind w:firstLine="540"/>
        <w:jc w:val="both"/>
      </w:pPr>
      <w:r>
        <w:t xml:space="preserve">14.2.9. Требования к обеспечению заявки на участие в закупке в соответствии с </w:t>
      </w:r>
      <w:r w:rsidRPr="00D32097">
        <w:t>разделом 10 настоящего Положения (в случае установления заказчиком такого требования).</w:t>
      </w:r>
    </w:p>
    <w:p w:rsidR="00BA7288" w:rsidRDefault="00511A29">
      <w:pPr>
        <w:pStyle w:val="ConsPlusNormal"/>
        <w:spacing w:before="240"/>
        <w:ind w:firstLine="540"/>
        <w:jc w:val="both"/>
      </w:pPr>
      <w:r w:rsidRPr="00D32097">
        <w:t>14.2.10. Требования к обеспечению исполнения договора в соответствии с разделом 10 настоящего Положения (в случае установления заказчиком такого требования).</w:t>
      </w:r>
    </w:p>
    <w:p w:rsidR="00BA7288" w:rsidRDefault="00511A29">
      <w:pPr>
        <w:pStyle w:val="ConsPlusNormal"/>
        <w:spacing w:before="240"/>
        <w:ind w:firstLine="540"/>
        <w:jc w:val="both"/>
      </w:pPr>
      <w:r w:rsidRPr="00D32097">
        <w:t>14.2.11. Форма заявки на участие в закупке (в случае проведения запроса котировок в соответствии с разделом 21 настоящего Положения).</w:t>
      </w:r>
    </w:p>
    <w:p w:rsidR="00BA7288" w:rsidRDefault="00511A29">
      <w:pPr>
        <w:pStyle w:val="ConsPlusNormal"/>
        <w:spacing w:before="240"/>
        <w:ind w:firstLine="540"/>
        <w:jc w:val="both"/>
      </w:pPr>
      <w: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BA7288" w:rsidRDefault="00511A29">
      <w:pPr>
        <w:pStyle w:val="ConsPlusNormal"/>
        <w:spacing w:before="240"/>
        <w:ind w:firstLine="540"/>
        <w:jc w:val="both"/>
      </w:pPr>
      <w: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BA7288" w:rsidRDefault="00BA7288">
      <w:pPr>
        <w:pStyle w:val="ConsPlusNormal"/>
        <w:jc w:val="both"/>
      </w:pPr>
    </w:p>
    <w:p w:rsidR="00BA7288" w:rsidRDefault="00511A29">
      <w:pPr>
        <w:pStyle w:val="ConsPlusTitle"/>
        <w:jc w:val="center"/>
        <w:outlineLvl w:val="1"/>
      </w:pPr>
      <w:bookmarkStart w:id="37" w:name="Par410"/>
      <w:bookmarkStart w:id="38" w:name="_Toc76644386"/>
      <w:bookmarkEnd w:id="37"/>
      <w:r>
        <w:t>15. Документация о закупке</w:t>
      </w:r>
      <w:bookmarkEnd w:id="38"/>
    </w:p>
    <w:p w:rsidR="00BA7288" w:rsidRDefault="00BA7288">
      <w:pPr>
        <w:pStyle w:val="ConsPlusNormal"/>
        <w:jc w:val="both"/>
      </w:pPr>
    </w:p>
    <w:p w:rsidR="00BA7288" w:rsidRDefault="00511A29">
      <w:pPr>
        <w:pStyle w:val="ConsPlusNormal"/>
        <w:ind w:firstLine="540"/>
        <w:jc w:val="both"/>
      </w:pPr>
      <w: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BA7288" w:rsidRDefault="00511A29">
      <w:pPr>
        <w:pStyle w:val="ConsPlusNormal"/>
        <w:spacing w:before="240"/>
        <w:ind w:firstLine="540"/>
        <w:jc w:val="both"/>
      </w:pPr>
      <w:r>
        <w:t>15.2. Документация о закупке должна содержать сведения, указанные в извещении об осуществлении закупки, а также следующую информацию:</w:t>
      </w:r>
    </w:p>
    <w:p w:rsidR="00BA7288" w:rsidRDefault="00511A29">
      <w:pPr>
        <w:pStyle w:val="ConsPlusNormal"/>
        <w:spacing w:before="240"/>
        <w:ind w:firstLine="540"/>
        <w:jc w:val="both"/>
      </w:pPr>
      <w: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BA7288" w:rsidRDefault="00511A29">
      <w:pPr>
        <w:pStyle w:val="ConsPlusNormal"/>
        <w:spacing w:before="240"/>
        <w:ind w:firstLine="540"/>
        <w:jc w:val="both"/>
      </w:pPr>
      <w:r>
        <w:t>15.2.2. Требования к содержанию и составу заявки на участие в закупке.</w:t>
      </w:r>
    </w:p>
    <w:p w:rsidR="00BA7288" w:rsidRDefault="00511A29">
      <w:pPr>
        <w:pStyle w:val="ConsPlusNormal"/>
        <w:spacing w:before="240"/>
        <w:ind w:firstLine="540"/>
        <w:jc w:val="both"/>
      </w:pPr>
      <w: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A7288" w:rsidRDefault="00511A29">
      <w:pPr>
        <w:pStyle w:val="ConsPlusNormal"/>
        <w:spacing w:before="240"/>
        <w:ind w:firstLine="540"/>
        <w:jc w:val="both"/>
      </w:pPr>
      <w:r>
        <w:t>15.2.4. Место, условия и сроки (периодичность) поставки товара, выполнения работы, оказания услуги.</w:t>
      </w:r>
    </w:p>
    <w:p w:rsidR="00566611" w:rsidRDefault="00511A29">
      <w:pPr>
        <w:pStyle w:val="ConsPlusNormal"/>
        <w:spacing w:before="240"/>
        <w:ind w:firstLine="540"/>
        <w:jc w:val="both"/>
      </w:pPr>
      <w: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r w:rsidR="00566611">
        <w:t>.</w:t>
      </w:r>
    </w:p>
    <w:p w:rsidR="00BA7288" w:rsidRDefault="00511A29">
      <w:pPr>
        <w:pStyle w:val="ConsPlusNormal"/>
        <w:spacing w:before="240"/>
        <w:ind w:firstLine="540"/>
        <w:jc w:val="both"/>
      </w:pPr>
      <w:r>
        <w:t>15.2.6. Форма, сроки и порядок оплаты поставленного товара, выполненной работы, оказанной услуги.</w:t>
      </w:r>
    </w:p>
    <w:p w:rsidR="00BA7288" w:rsidRPr="00566611" w:rsidRDefault="00511A29">
      <w:pPr>
        <w:pStyle w:val="ConsPlusNormal"/>
        <w:spacing w:before="240"/>
        <w:ind w:firstLine="540"/>
        <w:jc w:val="both"/>
      </w:pPr>
      <w:r>
        <w:t xml:space="preserve">15.2.7. </w:t>
      </w:r>
      <w:r w:rsidR="00566611" w:rsidRPr="00566611">
        <w:t xml:space="preserve">Обоснование НМЦД либо цены единицы товара, работы, услуги, включая информацию о расходах </w:t>
      </w:r>
      <w:r w:rsidRPr="00566611">
        <w:t>на перевозку, страхование, уплату таможенных пошлин, налогов и других обязательных платежей.</w:t>
      </w:r>
    </w:p>
    <w:p w:rsidR="00BA7288" w:rsidRDefault="00511A29">
      <w:pPr>
        <w:pStyle w:val="ConsPlusNormal"/>
        <w:spacing w:before="240"/>
        <w:ind w:firstLine="540"/>
        <w:jc w:val="both"/>
      </w:pPr>
      <w: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A7288" w:rsidRDefault="00511A29">
      <w:pPr>
        <w:pStyle w:val="ConsPlusNormal"/>
        <w:spacing w:before="240"/>
        <w:ind w:firstLine="540"/>
        <w:jc w:val="both"/>
      </w:pPr>
      <w:r>
        <w:t xml:space="preserve">15.2.9. Требования к участникам закупки, установленные в </w:t>
      </w:r>
      <w:r w:rsidRPr="009758BA">
        <w:t>соответствии с разделом 9 настоящего Положения.</w:t>
      </w:r>
    </w:p>
    <w:p w:rsidR="00BA7288" w:rsidRDefault="00511A29">
      <w:pPr>
        <w:pStyle w:val="ConsPlusNormal"/>
        <w:spacing w:before="240"/>
        <w:ind w:firstLine="540"/>
        <w:jc w:val="both"/>
      </w:pPr>
      <w:r w:rsidRPr="009758BA">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BA7288" w:rsidRDefault="00511A29">
      <w:pPr>
        <w:pStyle w:val="ConsPlusNormal"/>
        <w:spacing w:before="240"/>
        <w:ind w:firstLine="540"/>
        <w:jc w:val="both"/>
      </w:pPr>
      <w:r w:rsidRPr="009758BA">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BA7288" w:rsidRDefault="00511A29">
      <w:pPr>
        <w:pStyle w:val="ConsPlusNormal"/>
        <w:spacing w:before="240"/>
        <w:ind w:firstLine="540"/>
        <w:jc w:val="both"/>
      </w:pPr>
      <w:r w:rsidRPr="009758BA">
        <w:t>декларации о соответствии участника закупки установленным подпунктами 9.1.2 - 9.1.8 пункта 9.1 раздела 9 настоящего Положения единым требованиям;</w:t>
      </w:r>
    </w:p>
    <w:p w:rsidR="00BA7288" w:rsidRDefault="00511A29">
      <w:pPr>
        <w:pStyle w:val="ConsPlusNormal"/>
        <w:spacing w:before="240"/>
        <w:ind w:firstLine="540"/>
        <w:jc w:val="both"/>
      </w:pPr>
      <w:r w:rsidRPr="009758BA">
        <w:t>декларации об отсутствии участника закупки в реестре недобросовестных по</w:t>
      </w:r>
      <w:r>
        <w:t>ставщиков (подрядчиков, исполнителей) (в случае установления заказчиком данного требования).</w:t>
      </w:r>
    </w:p>
    <w:p w:rsidR="00BA7288" w:rsidRDefault="00511A29">
      <w:pPr>
        <w:pStyle w:val="ConsPlusNormal"/>
        <w:spacing w:before="240"/>
        <w:ind w:firstLine="540"/>
        <w:jc w:val="both"/>
      </w:pPr>
      <w: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BA7288" w:rsidRDefault="00511A29">
      <w:pPr>
        <w:pStyle w:val="ConsPlusNormal"/>
        <w:spacing w:before="240"/>
        <w:ind w:firstLine="540"/>
        <w:jc w:val="both"/>
      </w:pPr>
      <w: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r w:rsidRPr="009758BA">
        <w:t>статьей 4 Федерального закона от 24 июля 2007 года N 209-ФЗ "О развитии малого и среднего предпринимательства в Российской</w:t>
      </w:r>
      <w:r>
        <w:t xml:space="preserve"> Федерации" (в случае установления заказчиком данного требования).</w:t>
      </w:r>
    </w:p>
    <w:p w:rsidR="00BA7288" w:rsidRDefault="00511A29">
      <w:pPr>
        <w:pStyle w:val="ConsPlusNormal"/>
        <w:spacing w:before="240"/>
        <w:ind w:firstLine="540"/>
        <w:jc w:val="both"/>
      </w:pPr>
      <w:r>
        <w:t xml:space="preserve">15.2.13. Требования о предоставлении согласия на обработку персональных данных в соответствии с требованиями </w:t>
      </w:r>
      <w:r w:rsidRPr="009758BA">
        <w:t>Федерального закона от 27 июля 2006 года N 152-ФЗ "О персональных данных" участниками закупки - физическими лицами.</w:t>
      </w:r>
    </w:p>
    <w:p w:rsidR="00BA7288" w:rsidRDefault="00511A29">
      <w:pPr>
        <w:pStyle w:val="ConsPlusNormal"/>
        <w:spacing w:before="240"/>
        <w:ind w:firstLine="540"/>
        <w:jc w:val="both"/>
      </w:pPr>
      <w:r w:rsidRPr="009758BA">
        <w:t>15.2.14. Требования к участникам закупки и привлекаемым</w:t>
      </w:r>
      <w:r>
        <w:t xml:space="preserve">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BA7288" w:rsidRDefault="00511A29">
      <w:pPr>
        <w:pStyle w:val="ConsPlusNormal"/>
        <w:spacing w:before="240"/>
        <w:ind w:firstLine="540"/>
        <w:jc w:val="both"/>
      </w:pPr>
      <w:r>
        <w:t>15.2.15. Формы, порядок, дата и время окончания срока предоставления участникам такой закупки разъяснений положений документации о закупке.</w:t>
      </w:r>
    </w:p>
    <w:p w:rsidR="00BA7288" w:rsidRDefault="00511A29">
      <w:pPr>
        <w:pStyle w:val="ConsPlusNormal"/>
        <w:spacing w:before="240"/>
        <w:ind w:firstLine="540"/>
        <w:jc w:val="both"/>
      </w:pPr>
      <w:r>
        <w:t>15.2.16. Дата рассмотрения предложений участников такой закупки и подведения итогов такой закупки.</w:t>
      </w:r>
    </w:p>
    <w:p w:rsidR="00BA7288" w:rsidRDefault="00511A29">
      <w:pPr>
        <w:pStyle w:val="ConsPlusNormal"/>
        <w:spacing w:before="240"/>
        <w:ind w:firstLine="540"/>
        <w:jc w:val="both"/>
      </w:pPr>
      <w:r>
        <w:t>15.2.17. Критерии оценки и сопоставления заявок на участие в такой закупке (при необходимости).</w:t>
      </w:r>
    </w:p>
    <w:p w:rsidR="00BA7288" w:rsidRDefault="00511A29">
      <w:pPr>
        <w:pStyle w:val="ConsPlusNormal"/>
        <w:spacing w:before="240"/>
        <w:ind w:firstLine="540"/>
        <w:jc w:val="both"/>
      </w:pPr>
      <w:r>
        <w:t>15.2.18. Порядок оценки и сопоставления заявок на участие в такой закупке (при необходимости).</w:t>
      </w:r>
    </w:p>
    <w:p w:rsidR="00BA7288" w:rsidRDefault="00511A29">
      <w:pPr>
        <w:pStyle w:val="ConsPlusNormal"/>
        <w:spacing w:before="240"/>
        <w:ind w:firstLine="540"/>
        <w:jc w:val="both"/>
      </w:pPr>
      <w:r>
        <w:t xml:space="preserve">15.2.19. Размер </w:t>
      </w:r>
      <w:r w:rsidRPr="009758BA">
        <w:t>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BA7288" w:rsidRDefault="00511A29">
      <w:pPr>
        <w:pStyle w:val="ConsPlusNormal"/>
        <w:spacing w:before="240"/>
        <w:ind w:firstLine="540"/>
        <w:jc w:val="both"/>
      </w:pPr>
      <w:r w:rsidRPr="009758BA">
        <w:t>15.2.20. Размер обеспечения исполнения договора, срок и порядок предоставления такого обеспечения в соответствии с разделом 10 на</w:t>
      </w:r>
      <w:r>
        <w:t>стоящего Положения, а также срок возврата заказчиком указанного обеспечения (в случае установления заказчиком такого требования).</w:t>
      </w:r>
    </w:p>
    <w:p w:rsidR="00BA7288" w:rsidRDefault="00511A29">
      <w:pPr>
        <w:pStyle w:val="ConsPlusNormal"/>
        <w:spacing w:before="240"/>
        <w:ind w:firstLine="540"/>
        <w:jc w:val="both"/>
      </w:pPr>
      <w:r>
        <w:t>15.2.21. Описание предмета закупки.</w:t>
      </w:r>
    </w:p>
    <w:p w:rsidR="00BA7288" w:rsidRDefault="00511A29">
      <w:pPr>
        <w:pStyle w:val="ConsPlusNormal"/>
        <w:spacing w:before="240"/>
        <w:ind w:firstLine="540"/>
        <w:jc w:val="both"/>
      </w:pPr>
      <w: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BA7288" w:rsidRDefault="00511A29">
      <w:pPr>
        <w:pStyle w:val="ConsPlusNormal"/>
        <w:spacing w:before="240"/>
        <w:ind w:firstLine="540"/>
        <w:jc w:val="both"/>
      </w:pPr>
      <w:r>
        <w:t>Документация о закупке должна быть доступна без взимания платы.</w:t>
      </w:r>
    </w:p>
    <w:p w:rsidR="00BA7288" w:rsidRDefault="00BA7288">
      <w:pPr>
        <w:pStyle w:val="ConsPlusNormal"/>
        <w:jc w:val="both"/>
      </w:pPr>
    </w:p>
    <w:p w:rsidR="00BA7288" w:rsidRDefault="00511A29">
      <w:pPr>
        <w:pStyle w:val="ConsPlusTitle"/>
        <w:jc w:val="center"/>
        <w:outlineLvl w:val="1"/>
      </w:pPr>
      <w:bookmarkStart w:id="39" w:name="_Toc76644387"/>
      <w:r>
        <w:t>16. Разъяснения положений извещения об осуществлении закупки</w:t>
      </w:r>
      <w:bookmarkEnd w:id="39"/>
    </w:p>
    <w:p w:rsidR="00511A29" w:rsidRDefault="00511A29" w:rsidP="00511A29">
      <w:pPr>
        <w:pStyle w:val="ConsPlusTitle"/>
        <w:jc w:val="center"/>
      </w:pPr>
      <w:r>
        <w:t>и (или) документации о закупке, внесение изменений</w:t>
      </w:r>
    </w:p>
    <w:p w:rsidR="00511A29" w:rsidRDefault="00511A29" w:rsidP="00511A29">
      <w:pPr>
        <w:pStyle w:val="ConsPlusTitle"/>
        <w:jc w:val="center"/>
      </w:pPr>
      <w:r>
        <w:t>в извещение об осуществлении закупки и документацию</w:t>
      </w:r>
    </w:p>
    <w:p w:rsidR="00511A29" w:rsidRDefault="00511A29" w:rsidP="00511A29">
      <w:pPr>
        <w:pStyle w:val="ConsPlusTitle"/>
        <w:jc w:val="center"/>
      </w:pPr>
      <w:r>
        <w:t>о закупке, отмена закупки</w:t>
      </w:r>
    </w:p>
    <w:p w:rsidR="00BA7288" w:rsidRDefault="00BA7288">
      <w:pPr>
        <w:pStyle w:val="ConsPlusNormal"/>
        <w:jc w:val="both"/>
      </w:pPr>
    </w:p>
    <w:p w:rsidR="00BA7288" w:rsidRDefault="00511A29">
      <w:pPr>
        <w:pStyle w:val="ConsPlusNormal"/>
        <w:ind w:firstLine="540"/>
        <w:jc w:val="both"/>
      </w:pPr>
      <w:bookmarkStart w:id="40" w:name="Par447"/>
      <w:bookmarkEnd w:id="40"/>
      <w: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BA7288" w:rsidRDefault="00511A29">
      <w:pPr>
        <w:pStyle w:val="ConsPlusNormal"/>
        <w:spacing w:before="240"/>
        <w:ind w:firstLine="540"/>
        <w:jc w:val="both"/>
      </w:pPr>
      <w:r>
        <w:t>Данный запрос направляется в адрес заказчика в письменной форме или посредством программно-аппаратных средств электронной площадки.</w:t>
      </w:r>
    </w:p>
    <w:p w:rsidR="00BA7288" w:rsidRDefault="00511A29">
      <w:pPr>
        <w:pStyle w:val="ConsPlusNormal"/>
        <w:spacing w:before="240"/>
        <w:ind w:firstLine="540"/>
        <w:jc w:val="both"/>
      </w:pPr>
      <w: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BA7288" w:rsidRDefault="00511A29">
      <w:pPr>
        <w:pStyle w:val="ConsPlusNormal"/>
        <w:spacing w:before="240"/>
        <w:ind w:firstLine="540"/>
        <w:jc w:val="both"/>
      </w:pPr>
      <w: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BA7288" w:rsidRDefault="00511A29">
      <w:pPr>
        <w:pStyle w:val="ConsPlusNormal"/>
        <w:spacing w:before="240"/>
        <w:ind w:firstLine="540"/>
        <w:jc w:val="both"/>
      </w:pPr>
      <w:bookmarkStart w:id="41" w:name="Par451"/>
      <w:bookmarkEnd w:id="41"/>
      <w: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BA7288" w:rsidRDefault="00511A29">
      <w:pPr>
        <w:pStyle w:val="ConsPlusNormal"/>
        <w:spacing w:before="240"/>
        <w:ind w:firstLine="540"/>
        <w:jc w:val="both"/>
      </w:pPr>
      <w:r>
        <w:t>Изменение объекта закупки и увеличение размера обеспечения заявки на участие (при наличии) в закупке не допускаются.</w:t>
      </w:r>
    </w:p>
    <w:p w:rsidR="00BA7288" w:rsidRDefault="00511A29">
      <w:pPr>
        <w:pStyle w:val="ConsPlusNormal"/>
        <w:spacing w:before="240"/>
        <w:ind w:firstLine="540"/>
        <w:jc w:val="both"/>
      </w:pPr>
      <w: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BA7288" w:rsidRDefault="00511A29">
      <w:pPr>
        <w:pStyle w:val="ConsPlusNormal"/>
        <w:spacing w:before="240"/>
        <w:ind w:firstLine="540"/>
        <w:jc w:val="both"/>
      </w:pPr>
      <w: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BA7288" w:rsidRDefault="00511A29">
      <w:pPr>
        <w:pStyle w:val="ConsPlusNormal"/>
        <w:spacing w:before="240"/>
        <w:ind w:firstLine="540"/>
        <w:jc w:val="both"/>
      </w:pPr>
      <w:bookmarkStart w:id="42" w:name="Par455"/>
      <w:bookmarkEnd w:id="42"/>
      <w: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BA7288" w:rsidRDefault="00511A29">
      <w:pPr>
        <w:pStyle w:val="ConsPlusNormal"/>
        <w:spacing w:before="240"/>
        <w:ind w:firstLine="540"/>
        <w:jc w:val="both"/>
      </w:pPr>
      <w:r>
        <w:t>Решение об отмене закупки заказчик размещает в единой информационной системе в день его принятия.</w:t>
      </w:r>
    </w:p>
    <w:p w:rsidR="00BA7288" w:rsidRDefault="00511A29">
      <w:pPr>
        <w:pStyle w:val="ConsPlusNormal"/>
        <w:spacing w:before="240"/>
        <w:ind w:firstLine="540"/>
        <w:jc w:val="both"/>
      </w:pPr>
      <w: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BA7288" w:rsidRDefault="00511A29">
      <w:pPr>
        <w:pStyle w:val="ConsPlusNormal"/>
        <w:spacing w:before="240"/>
        <w:ind w:firstLine="540"/>
        <w:jc w:val="both"/>
      </w:pPr>
      <w: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BA7288" w:rsidRDefault="00BA7288">
      <w:pPr>
        <w:pStyle w:val="ConsPlusNormal"/>
        <w:jc w:val="both"/>
      </w:pPr>
    </w:p>
    <w:p w:rsidR="00BA7288" w:rsidRDefault="00511A29">
      <w:pPr>
        <w:pStyle w:val="ConsPlusTitle"/>
        <w:jc w:val="center"/>
        <w:outlineLvl w:val="1"/>
      </w:pPr>
      <w:bookmarkStart w:id="43" w:name="Par460"/>
      <w:bookmarkStart w:id="44" w:name="_Toc76644388"/>
      <w:bookmarkEnd w:id="43"/>
      <w:r>
        <w:t>17. Открытый конкурс</w:t>
      </w:r>
      <w:bookmarkEnd w:id="44"/>
    </w:p>
    <w:p w:rsidR="00BA7288" w:rsidRDefault="00BA7288">
      <w:pPr>
        <w:pStyle w:val="ConsPlusNormal"/>
        <w:jc w:val="both"/>
      </w:pPr>
    </w:p>
    <w:p w:rsidR="00BA7288" w:rsidRDefault="00511A29">
      <w:pPr>
        <w:pStyle w:val="ConsPlusNormal"/>
        <w:ind w:firstLine="540"/>
        <w:jc w:val="both"/>
      </w:pPr>
      <w: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BA7288" w:rsidRDefault="00511A29">
      <w:pPr>
        <w:pStyle w:val="ConsPlusNormal"/>
        <w:spacing w:before="240"/>
        <w:ind w:firstLine="540"/>
        <w:jc w:val="both"/>
      </w:pPr>
      <w: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BA7288" w:rsidRDefault="00511A29">
      <w:pPr>
        <w:pStyle w:val="ConsPlusNormal"/>
        <w:spacing w:before="240"/>
        <w:ind w:firstLine="540"/>
        <w:jc w:val="both"/>
      </w:pPr>
      <w:r>
        <w:t>17.3. Извещение о проведении открытого конкурса должно содержать следующие сведения:</w:t>
      </w:r>
    </w:p>
    <w:p w:rsidR="00BA7288" w:rsidRDefault="00511A29">
      <w:pPr>
        <w:pStyle w:val="ConsPlusNormal"/>
        <w:spacing w:before="240"/>
        <w:ind w:firstLine="540"/>
        <w:jc w:val="both"/>
      </w:pPr>
      <w:r>
        <w:t xml:space="preserve">17.3.1. Информацию, </w:t>
      </w:r>
      <w:r w:rsidRPr="00BB5A89">
        <w:t>предусмотренную разделом 14 настоящего</w:t>
      </w:r>
      <w:r>
        <w:t xml:space="preserve"> Положения.</w:t>
      </w:r>
    </w:p>
    <w:p w:rsidR="00BA7288" w:rsidRDefault="00511A29">
      <w:pPr>
        <w:pStyle w:val="ConsPlusNormal"/>
        <w:spacing w:before="240"/>
        <w:ind w:firstLine="540"/>
        <w:jc w:val="both"/>
      </w:pPr>
      <w:r>
        <w:t>17.3.2. Дату и время окончания срока подачи заявок на участие в открытом конкурсе.</w:t>
      </w:r>
    </w:p>
    <w:p w:rsidR="00BA7288" w:rsidRDefault="00511A29">
      <w:pPr>
        <w:pStyle w:val="ConsPlusNormal"/>
        <w:spacing w:before="240"/>
        <w:ind w:firstLine="540"/>
        <w:jc w:val="both"/>
      </w:pPr>
      <w:r>
        <w:t>17.3.3. Дату, время и место вскрытия конвертов с заявками на участие в открытом конкурсе.</w:t>
      </w:r>
    </w:p>
    <w:p w:rsidR="00BA7288" w:rsidRDefault="00511A29">
      <w:pPr>
        <w:pStyle w:val="ConsPlusNormal"/>
        <w:spacing w:before="240"/>
        <w:ind w:firstLine="540"/>
        <w:jc w:val="both"/>
      </w:pPr>
      <w:r>
        <w:t>17.3.4. Дату начала и дату окончания срока рассмотрения и оценки таких заявок.</w:t>
      </w:r>
    </w:p>
    <w:p w:rsidR="00BA7288" w:rsidRDefault="00511A29">
      <w:pPr>
        <w:pStyle w:val="ConsPlusNormal"/>
        <w:spacing w:before="240"/>
        <w:ind w:firstLine="540"/>
        <w:jc w:val="both"/>
      </w:pPr>
      <w:r>
        <w:t>17.3.5. Порядок предоставления заказчиком конкурсной документации (потенциальным) участникам закупки.</w:t>
      </w:r>
    </w:p>
    <w:p w:rsidR="00BA7288" w:rsidRDefault="00511A29">
      <w:pPr>
        <w:pStyle w:val="ConsPlusNormal"/>
        <w:spacing w:before="240"/>
        <w:ind w:firstLine="540"/>
        <w:jc w:val="both"/>
      </w:pPr>
      <w: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BA7288" w:rsidRDefault="00511A29">
      <w:pPr>
        <w:pStyle w:val="ConsPlusNormal"/>
        <w:spacing w:before="240"/>
        <w:ind w:firstLine="540"/>
        <w:jc w:val="both"/>
      </w:pPr>
      <w: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BA7288" w:rsidRDefault="00511A29">
      <w:pPr>
        <w:pStyle w:val="ConsPlusNormal"/>
        <w:spacing w:before="240"/>
        <w:ind w:firstLine="540"/>
        <w:jc w:val="both"/>
      </w:pPr>
      <w:r>
        <w:t xml:space="preserve">17.5.1. Информация, </w:t>
      </w:r>
      <w:r w:rsidRPr="00BB5A89">
        <w:t>предусмотренная разделом 15 настоящего</w:t>
      </w:r>
      <w:r>
        <w:t xml:space="preserve"> Положения.</w:t>
      </w:r>
    </w:p>
    <w:p w:rsidR="00BA7288" w:rsidRDefault="00511A29">
      <w:pPr>
        <w:pStyle w:val="ConsPlusNormal"/>
        <w:spacing w:before="240"/>
        <w:ind w:firstLine="540"/>
        <w:jc w:val="both"/>
      </w:pPr>
      <w:r>
        <w:t>17.5.2. Порядок проведения открытого конкурса.</w:t>
      </w:r>
    </w:p>
    <w:p w:rsidR="00BA7288" w:rsidRDefault="00511A29">
      <w:pPr>
        <w:pStyle w:val="ConsPlusNormal"/>
        <w:spacing w:before="240"/>
        <w:ind w:firstLine="540"/>
        <w:jc w:val="both"/>
      </w:pPr>
      <w: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BA7288" w:rsidRDefault="00511A29">
      <w:pPr>
        <w:pStyle w:val="ConsPlusNormal"/>
        <w:spacing w:before="240"/>
        <w:ind w:firstLine="540"/>
        <w:jc w:val="both"/>
      </w:pPr>
      <w:r>
        <w:t>17.5.4. Порядок</w:t>
      </w:r>
      <w:r w:rsidR="00143313" w:rsidRPr="00143313">
        <w:t xml:space="preserve"> </w:t>
      </w:r>
      <w:r>
        <w:t>внесения изменений в заявки на участие в открытом конкурсе.</w:t>
      </w:r>
    </w:p>
    <w:p w:rsidR="00BA7288" w:rsidRDefault="00511A29">
      <w:pPr>
        <w:pStyle w:val="ConsPlusNormal"/>
        <w:spacing w:before="240"/>
        <w:ind w:firstLine="540"/>
        <w:jc w:val="both"/>
      </w:pPr>
      <w: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BA7288" w:rsidRDefault="00511A29">
      <w:pPr>
        <w:pStyle w:val="ConsPlusNormal"/>
        <w:spacing w:before="240"/>
        <w:ind w:firstLine="540"/>
        <w:jc w:val="both"/>
      </w:pPr>
      <w: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BA7288" w:rsidRDefault="00511A29">
      <w:pPr>
        <w:pStyle w:val="ConsPlusNormal"/>
        <w:spacing w:before="240"/>
        <w:ind w:firstLine="540"/>
        <w:jc w:val="both"/>
      </w:pPr>
      <w: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BA7288" w:rsidRDefault="00511A29">
      <w:pPr>
        <w:pStyle w:val="ConsPlusNormal"/>
        <w:spacing w:before="240"/>
        <w:ind w:firstLine="540"/>
        <w:jc w:val="both"/>
      </w:pPr>
      <w: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A7288" w:rsidRDefault="00511A29">
      <w:pPr>
        <w:pStyle w:val="ConsPlusNormal"/>
        <w:spacing w:before="240"/>
        <w:ind w:firstLine="540"/>
        <w:jc w:val="both"/>
      </w:pPr>
      <w: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BA7288" w:rsidRDefault="00511A29">
      <w:pPr>
        <w:pStyle w:val="ConsPlusNormal"/>
        <w:spacing w:before="240"/>
        <w:ind w:firstLine="540"/>
        <w:jc w:val="both"/>
      </w:pPr>
      <w: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w:t>
      </w:r>
      <w:r w:rsidRPr="00BB5A89">
        <w:t>направления таких запросов, а также дачи заказчиком соответствующих разъяснений установлены пунктом 16.1 раздела 16 настоящего Положения.</w:t>
      </w:r>
    </w:p>
    <w:p w:rsidR="00BA7288" w:rsidRDefault="00511A29">
      <w:pPr>
        <w:pStyle w:val="ConsPlusNormal"/>
        <w:spacing w:before="240"/>
        <w:ind w:firstLine="540"/>
        <w:jc w:val="both"/>
      </w:pPr>
      <w:r w:rsidRPr="00BB5A89">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BA7288" w:rsidRDefault="00511A29">
      <w:pPr>
        <w:pStyle w:val="ConsPlusNormal"/>
        <w:spacing w:before="240"/>
        <w:ind w:firstLine="540"/>
        <w:jc w:val="both"/>
      </w:pPr>
      <w:r w:rsidRPr="00BB5A89">
        <w:t>17.12. Заказчик вправе принять решение об отмене открытого конкурса в порядке, предусмотренном пунктом 16.3 раздела 16 настоящего</w:t>
      </w:r>
      <w:r>
        <w:t xml:space="preserve"> Положения.</w:t>
      </w:r>
    </w:p>
    <w:p w:rsidR="00BA7288" w:rsidRDefault="00511A29">
      <w:pPr>
        <w:pStyle w:val="ConsPlusNormal"/>
        <w:spacing w:before="240"/>
        <w:ind w:firstLine="540"/>
        <w:jc w:val="both"/>
      </w:pPr>
      <w:bookmarkStart w:id="45" w:name="Par484"/>
      <w:bookmarkEnd w:id="45"/>
      <w: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BA7288" w:rsidRDefault="00511A29">
      <w:pPr>
        <w:pStyle w:val="ConsPlusNormal"/>
        <w:spacing w:before="240"/>
        <w:ind w:firstLine="540"/>
        <w:jc w:val="both"/>
      </w:pPr>
      <w:r>
        <w:t>Критериями оценки и сопоставления заявок на участие в открытом конкурсе могут быть:</w:t>
      </w:r>
    </w:p>
    <w:p w:rsidR="00BA7288" w:rsidRDefault="00511A29">
      <w:pPr>
        <w:pStyle w:val="ConsPlusNormal"/>
        <w:spacing w:before="240"/>
        <w:ind w:firstLine="540"/>
        <w:jc w:val="both"/>
      </w:pPr>
      <w:r>
        <w:t>17.13.1. Цена договора (цена единицы товара, работы, услуги).</w:t>
      </w:r>
    </w:p>
    <w:p w:rsidR="00BA7288" w:rsidRDefault="00511A29">
      <w:pPr>
        <w:pStyle w:val="ConsPlusNormal"/>
        <w:spacing w:before="240"/>
        <w:ind w:firstLine="540"/>
        <w:jc w:val="both"/>
      </w:pPr>
      <w:r>
        <w:t>17.13.2. Расходы на эксплуатацию и ремонт товаров, использование результатов работ, услуг.</w:t>
      </w:r>
    </w:p>
    <w:p w:rsidR="00BA7288" w:rsidRDefault="00511A29">
      <w:pPr>
        <w:pStyle w:val="ConsPlusNormal"/>
        <w:spacing w:before="240"/>
        <w:ind w:firstLine="540"/>
        <w:jc w:val="both"/>
      </w:pPr>
      <w: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A7288" w:rsidRDefault="00511A29">
      <w:pPr>
        <w:pStyle w:val="ConsPlusNormal"/>
        <w:spacing w:before="240"/>
        <w:ind w:firstLine="540"/>
        <w:jc w:val="both"/>
      </w:pPr>
      <w: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A7288" w:rsidRDefault="00511A29">
      <w:pPr>
        <w:pStyle w:val="ConsPlusNormal"/>
        <w:spacing w:before="240"/>
        <w:ind w:firstLine="540"/>
        <w:jc w:val="both"/>
      </w:pPr>
      <w:r>
        <w:t>17.13.5. Срок поставки товаров, выполнения работ, оказания услуг.</w:t>
      </w:r>
    </w:p>
    <w:p w:rsidR="00BA7288" w:rsidRDefault="00511A29">
      <w:pPr>
        <w:pStyle w:val="ConsPlusNormal"/>
        <w:spacing w:before="240"/>
        <w:ind w:firstLine="540"/>
        <w:jc w:val="both"/>
      </w:pPr>
      <w:r>
        <w:t>17.13.6. Сроки предоставляемых гарантий качества.</w:t>
      </w:r>
    </w:p>
    <w:p w:rsidR="00BA7288" w:rsidRDefault="00511A29">
      <w:pPr>
        <w:pStyle w:val="ConsPlusNormal"/>
        <w:spacing w:before="240"/>
        <w:ind w:firstLine="540"/>
        <w:jc w:val="both"/>
      </w:pPr>
      <w: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BA7288" w:rsidRDefault="00511A29">
      <w:pPr>
        <w:pStyle w:val="ConsPlusNormal"/>
        <w:spacing w:before="240"/>
        <w:ind w:firstLine="540"/>
        <w:jc w:val="both"/>
      </w:pPr>
      <w: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если предметом закупки является приобретение товара,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 Если предметом закупки является</w:t>
      </w:r>
      <w:r w:rsidRPr="00301037">
        <w:t xml:space="preserve"> приобретени</w:t>
      </w:r>
      <w:r>
        <w:t>е</w:t>
      </w:r>
      <w:r w:rsidRPr="00301037">
        <w:t xml:space="preserve"> работ, услуг, </w:t>
      </w:r>
      <w:r>
        <w:t xml:space="preserve">для установления значимости критерия "цена договора (цена единицы товара, работы, услуги)" </w:t>
      </w:r>
      <w:r w:rsidRPr="00301037">
        <w:t xml:space="preserve">заказчик вправе </w:t>
      </w:r>
      <w:r>
        <w:t>руководствоваться</w:t>
      </w:r>
      <w:r w:rsidRPr="00301037">
        <w:t xml:space="preserve"> Постановление</w:t>
      </w:r>
      <w:r>
        <w:t>м</w:t>
      </w:r>
      <w:r w:rsidRPr="00301037">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BA7288" w:rsidRDefault="00511A29">
      <w:pPr>
        <w:pStyle w:val="ConsPlusNormal"/>
        <w:spacing w:before="240"/>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11A29" w:rsidRDefault="00511A29" w:rsidP="00511A29">
      <w:pPr>
        <w:pStyle w:val="ConsPlusNormal"/>
        <w:spacing w:before="240"/>
        <w:ind w:firstLine="540"/>
        <w:jc w:val="both"/>
      </w:pPr>
      <w:r>
        <w:t>17.14. Для участия в открытом конкурсе участник подает заявку на участие в открытом конкурсе в срок, установленный конкурсной документацией.</w:t>
      </w:r>
    </w:p>
    <w:p w:rsidR="00BA7288" w:rsidRDefault="00511A29">
      <w:pPr>
        <w:pStyle w:val="ConsPlusNormal"/>
        <w:spacing w:before="240"/>
        <w:ind w:firstLine="540"/>
        <w:jc w:val="both"/>
      </w:pPr>
      <w:r>
        <w:t>17.15. Заявка на участие в открытом конкурсе должна содержать:</w:t>
      </w:r>
    </w:p>
    <w:p w:rsidR="00BA7288" w:rsidRDefault="00511A29">
      <w:pPr>
        <w:pStyle w:val="ConsPlusNormal"/>
        <w:spacing w:before="240"/>
        <w:ind w:firstLine="540"/>
        <w:jc w:val="both"/>
      </w:pPr>
      <w:r>
        <w:t>17.15.1. Сведения и документы об участнике открытого конкурса, подавшем такую заявку:</w:t>
      </w:r>
    </w:p>
    <w:p w:rsidR="00BA7288"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BA7288" w:rsidRDefault="00511A29">
      <w:pPr>
        <w:pStyle w:val="ConsPlusNormal"/>
        <w:spacing w:before="240"/>
        <w:ind w:firstLine="540"/>
        <w:jc w:val="both"/>
      </w:pPr>
      <w: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 </w:t>
      </w:r>
    </w:p>
    <w:p w:rsidR="00BA7288"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BA7288" w:rsidRDefault="00511A29">
      <w:pPr>
        <w:pStyle w:val="ConsPlusNormal"/>
        <w:spacing w:before="240"/>
        <w:ind w:firstLine="540"/>
        <w:jc w:val="both"/>
      </w:pPr>
      <w:r>
        <w:t>копии учредительных документов участника открытого конкурса (для юридического лица);</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BA7288" w:rsidRDefault="00511A29">
      <w:pPr>
        <w:pStyle w:val="ConsPlusNormal"/>
        <w:spacing w:before="240"/>
        <w:ind w:firstLine="540"/>
        <w:jc w:val="both"/>
      </w:pPr>
      <w: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7288" w:rsidRDefault="00511A29">
      <w:pPr>
        <w:pStyle w:val="ConsPlusNormal"/>
        <w:spacing w:before="240"/>
        <w:ind w:firstLine="540"/>
        <w:jc w:val="both"/>
      </w:pPr>
      <w: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BA7288" w:rsidRDefault="00511A29">
      <w:pPr>
        <w:pStyle w:val="ConsPlusNormal"/>
        <w:spacing w:before="240"/>
        <w:ind w:firstLine="540"/>
        <w:jc w:val="both"/>
      </w:pPr>
      <w: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BA7288" w:rsidRDefault="00511A29">
      <w:pPr>
        <w:pStyle w:val="ConsPlusNormal"/>
        <w:spacing w:before="240"/>
        <w:ind w:firstLine="540"/>
        <w:jc w:val="both"/>
      </w:pPr>
      <w: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BA7288" w:rsidRDefault="00511A29">
      <w:pPr>
        <w:pStyle w:val="ConsPlusNormal"/>
        <w:spacing w:before="240"/>
        <w:ind w:firstLine="540"/>
        <w:jc w:val="both"/>
      </w:pPr>
      <w: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7288" w:rsidRDefault="00511A29">
      <w:pPr>
        <w:pStyle w:val="ConsPlusNormal"/>
        <w:spacing w:before="240"/>
        <w:ind w:firstLine="540"/>
        <w:jc w:val="both"/>
      </w:pPr>
      <w: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BA7288" w:rsidRDefault="00511A29">
      <w:pPr>
        <w:pStyle w:val="ConsPlusNormal"/>
        <w:spacing w:before="240"/>
        <w:ind w:firstLine="540"/>
        <w:jc w:val="both"/>
      </w:pPr>
      <w: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BA7288" w:rsidRDefault="00511A29">
      <w:pPr>
        <w:pStyle w:val="ConsPlusNormal"/>
        <w:spacing w:before="240"/>
        <w:ind w:firstLine="540"/>
        <w:jc w:val="both"/>
      </w:pPr>
      <w:r>
        <w:t>17.15.10. Согласие субъекта персональных данных на обработку его персональных данных (для физического лица).</w:t>
      </w:r>
    </w:p>
    <w:p w:rsidR="00BA7288" w:rsidRDefault="00511A29">
      <w:pPr>
        <w:pStyle w:val="ConsPlusNormal"/>
        <w:spacing w:before="240"/>
        <w:ind w:firstLine="540"/>
        <w:jc w:val="both"/>
      </w:pPr>
      <w: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BA7288" w:rsidRDefault="00511A29">
      <w:pPr>
        <w:pStyle w:val="ConsPlusNormal"/>
        <w:spacing w:before="240"/>
        <w:ind w:firstLine="540"/>
        <w:jc w:val="both"/>
      </w:pPr>
      <w: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BA7288" w:rsidRDefault="00511A29">
      <w:pPr>
        <w:pStyle w:val="ConsPlusNormal"/>
        <w:spacing w:before="240"/>
        <w:ind w:firstLine="540"/>
        <w:jc w:val="both"/>
      </w:pPr>
      <w: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BA7288" w:rsidRDefault="00511A29">
      <w:pPr>
        <w:pStyle w:val="ConsPlusNormal"/>
        <w:spacing w:before="240"/>
        <w:ind w:firstLine="540"/>
        <w:jc w:val="both"/>
      </w:pPr>
      <w:r>
        <w:t>17.18. Требовать от участника открытого конкурса представления не предусмотренных настоящим Положением документов и сведений не допускается.</w:t>
      </w:r>
    </w:p>
    <w:p w:rsidR="00BA7288" w:rsidRDefault="00511A29">
      <w:pPr>
        <w:pStyle w:val="ConsPlusNormal"/>
        <w:spacing w:before="240"/>
        <w:ind w:firstLine="540"/>
        <w:jc w:val="both"/>
      </w:pPr>
      <w:r>
        <w:t>17.19. Участник открытого конкурса вправе подать только одну заявку на участие в открытом конкурсе в отношении каждого предмета закупки (лота).</w:t>
      </w:r>
    </w:p>
    <w:p w:rsidR="00BA7288" w:rsidRDefault="00511A29">
      <w:pPr>
        <w:pStyle w:val="ConsPlusNormal"/>
        <w:spacing w:before="240"/>
        <w:ind w:firstLine="540"/>
        <w:jc w:val="both"/>
      </w:pPr>
      <w: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BA7288" w:rsidRDefault="00511A29">
      <w:pPr>
        <w:pStyle w:val="ConsPlusNormal"/>
        <w:spacing w:before="240"/>
        <w:ind w:firstLine="540"/>
        <w:jc w:val="both"/>
      </w:pPr>
      <w: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BA7288" w:rsidRDefault="00511A29">
      <w:pPr>
        <w:pStyle w:val="ConsPlusNormal"/>
        <w:spacing w:before="240"/>
        <w:ind w:firstLine="540"/>
        <w:jc w:val="both"/>
      </w:pPr>
      <w: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BA7288" w:rsidRDefault="00511A29">
      <w:pPr>
        <w:pStyle w:val="ConsPlusNormal"/>
        <w:spacing w:before="240"/>
        <w:ind w:firstLine="540"/>
        <w:jc w:val="both"/>
      </w:pPr>
      <w: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BA7288" w:rsidRDefault="00511A29">
      <w:pPr>
        <w:pStyle w:val="ConsPlusNormal"/>
        <w:spacing w:before="240"/>
        <w:ind w:firstLine="540"/>
        <w:jc w:val="both"/>
      </w:pPr>
      <w: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BA7288" w:rsidRDefault="00511A29">
      <w:pPr>
        <w:pStyle w:val="ConsPlusNormal"/>
        <w:spacing w:before="240"/>
        <w:ind w:firstLine="540"/>
        <w:jc w:val="both"/>
      </w:pPr>
      <w: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r w:rsidRPr="00B06E1B">
        <w:t>разделом 10 настоящего</w:t>
      </w:r>
      <w:r>
        <w:t xml:space="preserve"> Положения.</w:t>
      </w:r>
    </w:p>
    <w:p w:rsidR="00BA7288" w:rsidRDefault="00511A29">
      <w:pPr>
        <w:pStyle w:val="ConsPlusNormal"/>
        <w:spacing w:before="240"/>
        <w:ind w:firstLine="540"/>
        <w:jc w:val="both"/>
      </w:pPr>
      <w: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BA7288" w:rsidRDefault="00511A29">
      <w:pPr>
        <w:pStyle w:val="ConsPlusNormal"/>
        <w:spacing w:before="240"/>
        <w:ind w:firstLine="540"/>
        <w:jc w:val="both"/>
      </w:pPr>
      <w: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BA7288" w:rsidRDefault="00511A29">
      <w:pPr>
        <w:pStyle w:val="ConsPlusNormal"/>
        <w:spacing w:before="240"/>
        <w:ind w:firstLine="540"/>
        <w:jc w:val="both"/>
      </w:pPr>
      <w: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BA7288" w:rsidRDefault="00511A29">
      <w:pPr>
        <w:pStyle w:val="ConsPlusNormal"/>
        <w:spacing w:before="240"/>
        <w:ind w:firstLine="540"/>
        <w:jc w:val="both"/>
      </w:pPr>
      <w: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BA7288" w:rsidRDefault="00511A29">
      <w:pPr>
        <w:pStyle w:val="ConsPlusNormal"/>
        <w:spacing w:before="240"/>
        <w:ind w:firstLine="540"/>
        <w:jc w:val="both"/>
      </w:pPr>
      <w: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BA7288" w:rsidRDefault="00511A29">
      <w:pPr>
        <w:pStyle w:val="ConsPlusNormal"/>
        <w:spacing w:before="240"/>
        <w:ind w:firstLine="540"/>
        <w:jc w:val="both"/>
      </w:pPr>
      <w: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BA7288" w:rsidRDefault="00511A29">
      <w:pPr>
        <w:pStyle w:val="ConsPlusNormal"/>
        <w:spacing w:before="240"/>
        <w:ind w:firstLine="540"/>
        <w:jc w:val="both"/>
      </w:pPr>
      <w: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BA7288" w:rsidRDefault="00511A29">
      <w:pPr>
        <w:pStyle w:val="ConsPlusNormal"/>
        <w:spacing w:before="240"/>
        <w:ind w:firstLine="540"/>
        <w:jc w:val="both"/>
      </w:pPr>
      <w: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BA7288" w:rsidRDefault="00511A29">
      <w:pPr>
        <w:pStyle w:val="ConsPlusNormal"/>
        <w:spacing w:before="240"/>
        <w:ind w:firstLine="540"/>
        <w:jc w:val="both"/>
      </w:pPr>
      <w: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BA7288" w:rsidRDefault="00511A29">
      <w:pPr>
        <w:pStyle w:val="ConsPlusNormal"/>
        <w:spacing w:before="240"/>
        <w:ind w:firstLine="540"/>
        <w:jc w:val="both"/>
      </w:pPr>
      <w:r>
        <w:t>дата подписания протокола;</w:t>
      </w:r>
    </w:p>
    <w:p w:rsidR="00BA7288" w:rsidRDefault="00511A29">
      <w:pPr>
        <w:pStyle w:val="ConsPlusNormal"/>
        <w:spacing w:before="240"/>
        <w:ind w:firstLine="540"/>
        <w:jc w:val="both"/>
      </w:pPr>
      <w:r>
        <w:t>информация о дате, месте, времени вскрытия конвертов с заявками на участие в открытом конкурсе;</w:t>
      </w:r>
    </w:p>
    <w:p w:rsidR="00BA7288" w:rsidRDefault="00511A29">
      <w:pPr>
        <w:pStyle w:val="ConsPlusNormal"/>
        <w:spacing w:before="240"/>
        <w:ind w:firstLine="540"/>
        <w:jc w:val="both"/>
      </w:pPr>
      <w:r>
        <w:t>поименный состав присутствующих при вскрытии конвертов с заявками членов комиссии;</w:t>
      </w:r>
    </w:p>
    <w:p w:rsidR="00BA7288" w:rsidRDefault="00511A29">
      <w:pPr>
        <w:pStyle w:val="ConsPlusNormal"/>
        <w:spacing w:before="240"/>
        <w:ind w:firstLine="540"/>
        <w:jc w:val="both"/>
      </w:pPr>
      <w: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BA7288" w:rsidRDefault="00511A29">
      <w:pPr>
        <w:pStyle w:val="ConsPlusNormal"/>
        <w:spacing w:before="240"/>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BA7288" w:rsidRDefault="00511A29">
      <w:pPr>
        <w:pStyle w:val="ConsPlusNormal"/>
        <w:spacing w:before="240"/>
        <w:ind w:firstLine="540"/>
        <w:jc w:val="both"/>
      </w:pPr>
      <w:r>
        <w:t>условия исполнения договора, указанные в заявках и относящиеся к критериям оценки и сопоставления заявок на участие в открытом конкурсе;</w:t>
      </w:r>
    </w:p>
    <w:p w:rsidR="00BA7288" w:rsidRDefault="00511A29">
      <w:pPr>
        <w:pStyle w:val="ConsPlusNormal"/>
        <w:spacing w:before="240"/>
        <w:ind w:firstLine="540"/>
        <w:jc w:val="both"/>
      </w:pPr>
      <w:r>
        <w:t>сведения о заявках, поданных с нарушением срока подачи заявок, установленного извещением о проведении открытого конкурса;</w:t>
      </w:r>
    </w:p>
    <w:p w:rsidR="00BA7288" w:rsidRDefault="00511A29">
      <w:pPr>
        <w:pStyle w:val="ConsPlusNormal"/>
        <w:spacing w:before="240"/>
        <w:ind w:firstLine="540"/>
        <w:jc w:val="both"/>
      </w:pPr>
      <w: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BA7288" w:rsidRDefault="00511A29">
      <w:pPr>
        <w:pStyle w:val="ConsPlusNormal"/>
        <w:spacing w:before="240"/>
        <w:ind w:firstLine="540"/>
        <w:jc w:val="both"/>
      </w:pPr>
      <w: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BA7288" w:rsidRDefault="00511A29">
      <w:pPr>
        <w:pStyle w:val="ConsPlusNormal"/>
        <w:spacing w:before="240"/>
        <w:ind w:firstLine="540"/>
        <w:jc w:val="both"/>
      </w:pPr>
      <w:r>
        <w:t>Протокол размещается заказчиком в единой информационной системе не позднее трех дней со дня его подписания.</w:t>
      </w:r>
    </w:p>
    <w:p w:rsidR="00BA7288" w:rsidRDefault="00511A29">
      <w:pPr>
        <w:pStyle w:val="ConsPlusNormal"/>
        <w:spacing w:before="240"/>
        <w:ind w:firstLine="540"/>
        <w:jc w:val="both"/>
      </w:pPr>
      <w: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BA7288" w:rsidRDefault="00511A29">
      <w:pPr>
        <w:pStyle w:val="ConsPlusNormal"/>
        <w:spacing w:before="240"/>
        <w:ind w:firstLine="540"/>
        <w:jc w:val="both"/>
      </w:pPr>
      <w: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BA7288" w:rsidRDefault="00511A29">
      <w:pPr>
        <w:pStyle w:val="ConsPlusNormal"/>
        <w:spacing w:before="240"/>
        <w:ind w:firstLine="540"/>
        <w:jc w:val="both"/>
      </w:pPr>
      <w: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BA7288" w:rsidRDefault="00511A29">
      <w:pPr>
        <w:pStyle w:val="ConsPlusNormal"/>
        <w:spacing w:before="240"/>
        <w:ind w:firstLine="540"/>
        <w:jc w:val="both"/>
      </w:pPr>
      <w: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BA7288" w:rsidRDefault="00511A29">
      <w:pPr>
        <w:pStyle w:val="ConsPlusNormal"/>
        <w:spacing w:before="240"/>
        <w:ind w:firstLine="540"/>
        <w:jc w:val="both"/>
      </w:pPr>
      <w: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BA7288" w:rsidRDefault="00511A29">
      <w:pPr>
        <w:pStyle w:val="ConsPlusNormal"/>
        <w:spacing w:before="240"/>
        <w:ind w:firstLine="540"/>
        <w:jc w:val="both"/>
      </w:pPr>
      <w: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w:t>
      </w:r>
      <w:r w:rsidRPr="00B06E1B">
        <w:t>установленным разделом 10 настоящего Положения требованиям.</w:t>
      </w:r>
    </w:p>
    <w:p w:rsidR="00BA7288" w:rsidRDefault="00511A29">
      <w:pPr>
        <w:pStyle w:val="ConsPlusNormal"/>
        <w:spacing w:before="240"/>
        <w:ind w:firstLine="540"/>
        <w:jc w:val="both"/>
      </w:pPr>
      <w:r w:rsidRPr="00B06E1B">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w:t>
      </w:r>
      <w:hyperlink w:anchor="Par268" w:tooltip="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 w:history="1">
        <w:r w:rsidRPr="00B06E1B">
          <w:t>9.2 раздела 9</w:t>
        </w:r>
      </w:hyperlink>
      <w:r w:rsidRPr="00B06E1B">
        <w:t xml:space="preserve"> настоящего</w:t>
      </w:r>
      <w:r>
        <w:t xml:space="preserve"> Положения.</w:t>
      </w:r>
    </w:p>
    <w:p w:rsidR="00BA7288" w:rsidRDefault="00511A29">
      <w:pPr>
        <w:pStyle w:val="ConsPlusNormal"/>
        <w:spacing w:before="240"/>
        <w:ind w:firstLine="540"/>
        <w:jc w:val="both"/>
      </w:pPr>
      <w: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BA7288" w:rsidRDefault="00511A29">
      <w:pPr>
        <w:pStyle w:val="ConsPlusNormal"/>
        <w:spacing w:before="240"/>
        <w:ind w:firstLine="540"/>
        <w:jc w:val="both"/>
      </w:pPr>
      <w:bookmarkStart w:id="46" w:name="P270"/>
      <w:bookmarkEnd w:id="46"/>
      <w: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BA7288" w:rsidRDefault="00511A29">
      <w:pPr>
        <w:pStyle w:val="ConsPlusNormal"/>
        <w:spacing w:before="240"/>
        <w:ind w:firstLine="540"/>
        <w:jc w:val="both"/>
      </w:pPr>
      <w: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BA7288" w:rsidRDefault="00511A29">
      <w:pPr>
        <w:pStyle w:val="ConsPlusNormal"/>
        <w:spacing w:before="240"/>
        <w:ind w:firstLine="540"/>
        <w:jc w:val="both"/>
      </w:pPr>
      <w: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BA7288" w:rsidRDefault="00511A29">
      <w:pPr>
        <w:pStyle w:val="ConsPlusNormal"/>
        <w:spacing w:before="240"/>
        <w:ind w:firstLine="540"/>
        <w:jc w:val="both"/>
      </w:pPr>
      <w: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BA7288" w:rsidRDefault="00511A29">
      <w:pPr>
        <w:pStyle w:val="ConsPlusNormal"/>
        <w:spacing w:before="240"/>
        <w:ind w:firstLine="540"/>
        <w:jc w:val="both"/>
      </w:pPr>
      <w:r>
        <w:t xml:space="preserve">При этом критериями оценки и сопоставления заявок на участие в открытом конкурсе могут быть исключительно критерии, </w:t>
      </w:r>
      <w:r w:rsidRPr="00B06E1B">
        <w:t>указанные в пункте 17.13 настоящего</w:t>
      </w:r>
      <w:r>
        <w:t xml:space="preserve"> раздела.</w:t>
      </w:r>
    </w:p>
    <w:p w:rsidR="00BA7288" w:rsidRDefault="00511A29">
      <w:pPr>
        <w:pStyle w:val="ConsPlusNormal"/>
        <w:spacing w:before="240"/>
        <w:ind w:firstLine="540"/>
        <w:jc w:val="both"/>
      </w:pPr>
      <w: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BA7288" w:rsidRDefault="00511A29">
      <w:pPr>
        <w:pStyle w:val="ConsPlusNormal"/>
        <w:spacing w:before="240"/>
        <w:ind w:firstLine="540"/>
        <w:jc w:val="both"/>
      </w:pPr>
      <w: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BA7288" w:rsidRDefault="00511A29">
      <w:pPr>
        <w:pStyle w:val="ConsPlusNormal"/>
        <w:spacing w:before="240"/>
        <w:ind w:firstLine="540"/>
        <w:jc w:val="both"/>
      </w:pPr>
      <w: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BA7288" w:rsidRDefault="00511A29">
      <w:pPr>
        <w:pStyle w:val="ConsPlusNormal"/>
        <w:spacing w:before="240"/>
        <w:ind w:firstLine="540"/>
        <w:jc w:val="both"/>
      </w:pPr>
      <w: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w:t>
      </w:r>
      <w:r w:rsidRPr="00B06E1B">
        <w:t>предусмотренные частью 14 статьи 3.2 Федерального</w:t>
      </w:r>
      <w:r>
        <w:t xml:space="preserve"> закона N 223-ФЗ, а также:</w:t>
      </w:r>
    </w:p>
    <w:p w:rsidR="00BA7288" w:rsidRDefault="00511A29">
      <w:pPr>
        <w:pStyle w:val="ConsPlusNormal"/>
        <w:spacing w:before="240"/>
        <w:ind w:firstLine="540"/>
        <w:jc w:val="both"/>
      </w:pPr>
      <w:r>
        <w:t>дата и место рассмотрения и оценки заявок;</w:t>
      </w:r>
    </w:p>
    <w:p w:rsidR="00BA7288" w:rsidRDefault="00511A29">
      <w:pPr>
        <w:pStyle w:val="ConsPlusNormal"/>
        <w:spacing w:before="240"/>
        <w:ind w:firstLine="540"/>
        <w:jc w:val="both"/>
      </w:pPr>
      <w: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BA7288" w:rsidRDefault="00511A29">
      <w:pPr>
        <w:pStyle w:val="ConsPlusNormal"/>
        <w:spacing w:before="240"/>
        <w:ind w:firstLine="540"/>
        <w:jc w:val="both"/>
      </w:pPr>
      <w: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BA7288" w:rsidRDefault="00511A29">
      <w:pPr>
        <w:pStyle w:val="ConsPlusNormal"/>
        <w:spacing w:before="240"/>
        <w:ind w:firstLine="540"/>
        <w:jc w:val="both"/>
      </w:pPr>
      <w:r>
        <w:t>порядок оценки заявок на участие в открытом конкурсе;</w:t>
      </w:r>
    </w:p>
    <w:p w:rsidR="00BA7288" w:rsidRDefault="00511A29">
      <w:pPr>
        <w:pStyle w:val="ConsPlusNormal"/>
        <w:spacing w:before="240"/>
        <w:ind w:firstLine="540"/>
        <w:jc w:val="both"/>
      </w:pPr>
      <w: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BA7288" w:rsidRDefault="00511A29">
      <w:pPr>
        <w:pStyle w:val="ConsPlusNormal"/>
        <w:spacing w:before="240"/>
        <w:ind w:firstLine="540"/>
        <w:jc w:val="both"/>
      </w:pPr>
      <w: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BA7288" w:rsidRDefault="00511A29">
      <w:pPr>
        <w:pStyle w:val="ConsPlusNormal"/>
        <w:spacing w:before="240"/>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BA7288" w:rsidRDefault="00511A29">
      <w:pPr>
        <w:pStyle w:val="ConsPlusNormal"/>
        <w:spacing w:before="240"/>
        <w:ind w:firstLine="540"/>
        <w:jc w:val="both"/>
      </w:pPr>
      <w: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BA7288" w:rsidRDefault="00511A29">
      <w:pPr>
        <w:pStyle w:val="ConsPlusNormal"/>
        <w:spacing w:before="240"/>
        <w:ind w:firstLine="540"/>
        <w:jc w:val="both"/>
      </w:pPr>
      <w: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BA7288" w:rsidRDefault="00511A29">
      <w:pPr>
        <w:pStyle w:val="ConsPlusNormal"/>
        <w:spacing w:before="240"/>
        <w:ind w:firstLine="540"/>
        <w:jc w:val="both"/>
      </w:pPr>
      <w:r>
        <w:t xml:space="preserve">17.42. По результатам открытого конкурса договор заключается с победителем такого конкурса в порядке и сроки, которые установлены </w:t>
      </w:r>
      <w:r w:rsidRPr="00B06E1B">
        <w:t>разделом 25 настоя</w:t>
      </w:r>
      <w:r>
        <w:t>щего Положения.</w:t>
      </w:r>
      <w:bookmarkStart w:id="47" w:name="P496"/>
      <w:bookmarkEnd w:id="47"/>
    </w:p>
    <w:p w:rsidR="00BA7288" w:rsidRDefault="00511A29">
      <w:pPr>
        <w:pStyle w:val="ConsPlusNormal"/>
        <w:spacing w:before="240"/>
        <w:ind w:firstLine="540"/>
        <w:jc w:val="both"/>
      </w:pPr>
      <w:r>
        <w:t>17.43</w:t>
      </w:r>
      <w:bookmarkStart w:id="48" w:name="P498"/>
      <w:bookmarkEnd w:id="48"/>
      <w:r>
        <w:t xml:space="preserve">.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w:t>
      </w:r>
      <w:r w:rsidR="00785146">
        <w:t>пяти</w:t>
      </w:r>
      <w:r>
        <w:t xml:space="preserve">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BA7288" w:rsidRDefault="00511A29">
      <w:pPr>
        <w:pStyle w:val="ConsPlusNormal"/>
        <w:spacing w:before="240"/>
        <w:ind w:firstLine="540"/>
        <w:jc w:val="both"/>
      </w:pPr>
      <w:r>
        <w:t xml:space="preserve">При этом договор заключается на условиях, которые предусмотрены заявкой на участие в открытом </w:t>
      </w:r>
      <w:r w:rsidRPr="00B06E1B">
        <w:t>конкурсе, поданной участником конкурса, и конкурсной</w:t>
      </w:r>
      <w:r>
        <w:t xml:space="preserve">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BA7288" w:rsidRDefault="00511A29">
      <w:pPr>
        <w:pStyle w:val="ConsPlusNormal"/>
        <w:spacing w:before="240"/>
        <w:ind w:firstLine="540"/>
        <w:jc w:val="both"/>
      </w:pPr>
      <w: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BA7288" w:rsidRDefault="00511A29">
      <w:pPr>
        <w:pStyle w:val="ConsPlusNormal"/>
        <w:spacing w:before="240"/>
        <w:ind w:firstLine="540"/>
        <w:jc w:val="both"/>
      </w:pPr>
      <w:bookmarkStart w:id="49" w:name="Par574"/>
      <w:bookmarkEnd w:id="49"/>
      <w: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BA7288"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r w:rsidRPr="00B06E1B">
        <w:t>разделом 6 настоящего Положения.</w:t>
      </w:r>
    </w:p>
    <w:p w:rsidR="00BA7288" w:rsidRDefault="00511A29">
      <w:pPr>
        <w:pStyle w:val="ConsPlusNormal"/>
        <w:spacing w:before="240"/>
        <w:ind w:firstLine="540"/>
        <w:jc w:val="both"/>
      </w:pPr>
      <w:r w:rsidRPr="00B06E1B">
        <w:t>При проведении</w:t>
      </w:r>
      <w:r>
        <w:t xml:space="preserve">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511A29" w:rsidRDefault="00511A29" w:rsidP="00511A29">
      <w:pPr>
        <w:pStyle w:val="ConsPlusNormal"/>
        <w:jc w:val="both"/>
      </w:pPr>
    </w:p>
    <w:p w:rsidR="00BA7288" w:rsidRDefault="00BA7288">
      <w:pPr>
        <w:pStyle w:val="ConsPlusNormal"/>
        <w:jc w:val="both"/>
      </w:pPr>
    </w:p>
    <w:p w:rsidR="00BA7288" w:rsidRDefault="00511A29">
      <w:pPr>
        <w:pStyle w:val="ConsPlusTitle"/>
        <w:jc w:val="center"/>
        <w:outlineLvl w:val="1"/>
      </w:pPr>
      <w:bookmarkStart w:id="50" w:name="_Toc76644389"/>
      <w:r>
        <w:t>18. Конкурс в электронной форме</w:t>
      </w:r>
      <w:bookmarkEnd w:id="50"/>
    </w:p>
    <w:p w:rsidR="00BA7288" w:rsidRDefault="00BA7288">
      <w:pPr>
        <w:pStyle w:val="ConsPlusNormal"/>
        <w:jc w:val="both"/>
      </w:pPr>
    </w:p>
    <w:p w:rsidR="00BA7288" w:rsidRDefault="00511A29">
      <w:pPr>
        <w:pStyle w:val="ConsPlusNormal"/>
        <w:ind w:firstLine="540"/>
        <w:jc w:val="both"/>
      </w:pPr>
      <w:r>
        <w:t xml:space="preserve">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w:t>
      </w:r>
      <w:r w:rsidRPr="009B7D72">
        <w:t>окончательное</w:t>
      </w:r>
      <w:r>
        <w:t xml:space="preserve">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BA7288" w:rsidRDefault="00511A29">
      <w:pPr>
        <w:pStyle w:val="ConsPlusNormal"/>
        <w:spacing w:before="240"/>
        <w:ind w:firstLine="540"/>
        <w:jc w:val="both"/>
      </w:pPr>
      <w: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BA7288" w:rsidRDefault="00511A29">
      <w:pPr>
        <w:pStyle w:val="ConsPlusNormal"/>
        <w:spacing w:before="240"/>
        <w:ind w:firstLine="540"/>
        <w:jc w:val="both"/>
      </w:pPr>
      <w:r>
        <w:t xml:space="preserve">При проведении конкурса в электронной форме, участниками которого с учетом положений </w:t>
      </w:r>
      <w:r w:rsidRPr="003A098E">
        <w:t>раздела 3</w:t>
      </w:r>
      <w: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BA7288" w:rsidRDefault="00511A29">
      <w:pPr>
        <w:pStyle w:val="ConsPlusNormal"/>
        <w:spacing w:before="240"/>
        <w:ind w:firstLine="540"/>
        <w:jc w:val="both"/>
      </w:pPr>
      <w: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BA7288" w:rsidRDefault="00511A29">
      <w:pPr>
        <w:pStyle w:val="ConsPlusNormal"/>
        <w:spacing w:before="240"/>
        <w:ind w:firstLine="540"/>
        <w:jc w:val="both"/>
      </w:pPr>
      <w: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BA7288" w:rsidRDefault="00511A29">
      <w:pPr>
        <w:pStyle w:val="ConsPlusNormal"/>
        <w:spacing w:before="240"/>
        <w:ind w:firstLine="540"/>
        <w:jc w:val="both"/>
      </w:pPr>
      <w:r>
        <w:t>18.3. Проведение конкурса в электронной форме осуществляется на электронной площадке.</w:t>
      </w:r>
    </w:p>
    <w:p w:rsidR="00BA7288" w:rsidRDefault="00511A29">
      <w:pPr>
        <w:pStyle w:val="ConsPlusNormal"/>
        <w:spacing w:before="240"/>
        <w:ind w:firstLine="540"/>
        <w:jc w:val="both"/>
      </w:pPr>
      <w: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BA7288" w:rsidRDefault="00511A29">
      <w:pPr>
        <w:pStyle w:val="ConsPlusNormal"/>
        <w:spacing w:before="240"/>
        <w:ind w:firstLine="540"/>
        <w:jc w:val="both"/>
      </w:pPr>
      <w:r>
        <w:t>18.4. Извещение о проведении конкурса в электронной форме должно содержать следующие сведения:</w:t>
      </w:r>
    </w:p>
    <w:p w:rsidR="00BA7288" w:rsidRDefault="00511A29">
      <w:pPr>
        <w:pStyle w:val="ConsPlusNormal"/>
        <w:spacing w:before="240"/>
        <w:ind w:firstLine="540"/>
        <w:jc w:val="both"/>
      </w:pPr>
      <w:r>
        <w:t xml:space="preserve">18.4.1. Информация, предусмотренная </w:t>
      </w:r>
      <w:hyperlink w:anchor="Par391" w:tooltip="14. Извещение об осуществлении закупки" w:history="1">
        <w:r>
          <w:rPr>
            <w:color w:val="0000FF"/>
          </w:rPr>
          <w:t>разделом 14</w:t>
        </w:r>
      </w:hyperlink>
      <w:r>
        <w:t xml:space="preserve"> настоящего Положения.</w:t>
      </w:r>
    </w:p>
    <w:p w:rsidR="00BA7288" w:rsidRDefault="00511A29">
      <w:pPr>
        <w:pStyle w:val="ConsPlusNormal"/>
        <w:spacing w:before="240"/>
        <w:ind w:firstLine="540"/>
        <w:jc w:val="both"/>
      </w:pPr>
      <w:r>
        <w:t>18.4.2. Дата и время окончания срока подачи заявок на участие в открытом конкурсе.</w:t>
      </w:r>
    </w:p>
    <w:p w:rsidR="00BA7288" w:rsidRDefault="00511A29">
      <w:pPr>
        <w:pStyle w:val="ConsPlusNormal"/>
        <w:spacing w:before="240"/>
        <w:ind w:firstLine="540"/>
        <w:jc w:val="both"/>
      </w:pPr>
      <w:r>
        <w:t>18.4.3. Дата начала и дата окончания срока рассмотрения и оценки первых частей заявок на участие в конкурсе в электронной форме.</w:t>
      </w:r>
    </w:p>
    <w:p w:rsidR="00BA7288" w:rsidRDefault="00511A29">
      <w:pPr>
        <w:pStyle w:val="ConsPlusNormal"/>
        <w:spacing w:before="240"/>
        <w:ind w:firstLine="540"/>
        <w:jc w:val="both"/>
      </w:pPr>
      <w:r>
        <w:t>18.4.4. Дата подачи участниками конкурса в электронной форме окончательных предложений о цене договора.</w:t>
      </w:r>
    </w:p>
    <w:p w:rsidR="00BA7288" w:rsidRDefault="00511A29">
      <w:pPr>
        <w:pStyle w:val="ConsPlusNormal"/>
        <w:spacing w:before="240"/>
        <w:ind w:firstLine="540"/>
        <w:jc w:val="both"/>
      </w:pPr>
      <w:r>
        <w:t>18.4.5. Дата начала и дата окончания срока рассмотрения и оценки вторых частей заявок на участие в конкурсе в электронной форме.</w:t>
      </w:r>
    </w:p>
    <w:p w:rsidR="00BA7288" w:rsidRDefault="00511A29">
      <w:pPr>
        <w:pStyle w:val="ConsPlusNormal"/>
        <w:spacing w:before="240"/>
        <w:ind w:firstLine="540"/>
        <w:jc w:val="both"/>
      </w:pPr>
      <w: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BA7288" w:rsidRDefault="00511A29">
      <w:pPr>
        <w:pStyle w:val="ConsPlusNormal"/>
        <w:spacing w:before="240"/>
        <w:ind w:firstLine="540"/>
        <w:jc w:val="both"/>
      </w:pPr>
      <w: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BA7288" w:rsidRDefault="00511A29">
      <w:pPr>
        <w:pStyle w:val="ConsPlusNormal"/>
        <w:spacing w:before="240"/>
        <w:ind w:firstLine="540"/>
        <w:jc w:val="both"/>
      </w:pPr>
      <w:r>
        <w:t xml:space="preserve">18.6.1. Информация, предусмотренная </w:t>
      </w:r>
      <w:hyperlink w:anchor="Par410" w:tooltip="15. Документация о закупке" w:history="1">
        <w:r>
          <w:rPr>
            <w:color w:val="0000FF"/>
          </w:rPr>
          <w:t>разделом 15</w:t>
        </w:r>
      </w:hyperlink>
      <w:r>
        <w:t xml:space="preserve"> настоящего Положения.</w:t>
      </w:r>
    </w:p>
    <w:p w:rsidR="00BA7288" w:rsidRDefault="00511A29">
      <w:pPr>
        <w:pStyle w:val="ConsPlusNormal"/>
        <w:spacing w:before="240"/>
        <w:ind w:firstLine="540"/>
        <w:jc w:val="both"/>
      </w:pPr>
      <w:r>
        <w:t>18.6.2. Адрес электронной площадки в сети "Интернет".</w:t>
      </w:r>
    </w:p>
    <w:p w:rsidR="00BA7288" w:rsidRDefault="00511A29">
      <w:pPr>
        <w:pStyle w:val="ConsPlusNormal"/>
        <w:spacing w:before="240"/>
        <w:ind w:firstLine="540"/>
        <w:jc w:val="both"/>
      </w:pPr>
      <w:r>
        <w:t>18.6.3. Порядок проведения конкурса в электронной форме.</w:t>
      </w:r>
    </w:p>
    <w:p w:rsidR="00BA7288" w:rsidRDefault="00511A29">
      <w:pPr>
        <w:pStyle w:val="ConsPlusNormal"/>
        <w:spacing w:before="240"/>
        <w:ind w:firstLine="540"/>
        <w:jc w:val="both"/>
      </w:pPr>
      <w: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BA7288" w:rsidRDefault="00511A29">
      <w:pPr>
        <w:pStyle w:val="ConsPlusNormal"/>
        <w:spacing w:before="240"/>
        <w:ind w:firstLine="540"/>
        <w:jc w:val="both"/>
      </w:pPr>
      <w:r>
        <w:t>18.6.5. Порядок внесения изменений в заявки на участие в открытом конкурсе.</w:t>
      </w:r>
    </w:p>
    <w:p w:rsidR="00BA7288" w:rsidRDefault="00511A29">
      <w:pPr>
        <w:pStyle w:val="ConsPlusNormal"/>
        <w:spacing w:before="240"/>
        <w:ind w:firstLine="540"/>
        <w:jc w:val="both"/>
      </w:pPr>
      <w: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BA7288" w:rsidRDefault="00511A29">
      <w:pPr>
        <w:pStyle w:val="ConsPlusNormal"/>
        <w:spacing w:before="240"/>
        <w:ind w:firstLine="540"/>
        <w:jc w:val="both"/>
      </w:pPr>
      <w: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BA7288" w:rsidRDefault="00511A29">
      <w:pPr>
        <w:pStyle w:val="ConsPlusNormal"/>
        <w:spacing w:before="240"/>
        <w:ind w:firstLine="540"/>
        <w:jc w:val="both"/>
      </w:pPr>
      <w: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BA7288" w:rsidRDefault="00511A29">
      <w:pPr>
        <w:pStyle w:val="ConsPlusNormal"/>
        <w:spacing w:before="240"/>
        <w:ind w:firstLine="540"/>
        <w:jc w:val="both"/>
      </w:pPr>
      <w: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BA7288" w:rsidRDefault="00511A29">
      <w:pPr>
        <w:pStyle w:val="ConsPlusNormal"/>
        <w:spacing w:before="240"/>
        <w:ind w:firstLine="540"/>
        <w:jc w:val="both"/>
      </w:pPr>
      <w: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47"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BA7288" w:rsidRDefault="00511A29">
      <w:pPr>
        <w:pStyle w:val="ConsPlusNormal"/>
        <w:spacing w:before="240"/>
        <w:ind w:firstLine="540"/>
        <w:jc w:val="both"/>
      </w:pPr>
      <w: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51"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BA7288" w:rsidRDefault="00511A29">
      <w:pPr>
        <w:pStyle w:val="ConsPlusNormal"/>
        <w:spacing w:before="240"/>
        <w:ind w:firstLine="540"/>
        <w:jc w:val="both"/>
      </w:pPr>
      <w:r>
        <w:t xml:space="preserve">18.13. Заказчик вправе принять решение об отмене конкурса в электронной форме в порядке, предусмотренном </w:t>
      </w:r>
      <w:hyperlink w:anchor="Par45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BA7288" w:rsidRDefault="00511A29">
      <w:pPr>
        <w:pStyle w:val="ConsPlusNormal"/>
        <w:spacing w:before="240"/>
        <w:ind w:firstLine="540"/>
        <w:jc w:val="both"/>
      </w:pPr>
      <w: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BA7288" w:rsidRDefault="00511A29">
      <w:pPr>
        <w:pStyle w:val="ConsPlusNormal"/>
        <w:spacing w:before="240"/>
        <w:ind w:firstLine="540"/>
        <w:jc w:val="both"/>
      </w:pPr>
      <w:r>
        <w:t>Критериями оценки и сопоставления заявок на участие в конкурсе в электронной форме могут быть:</w:t>
      </w:r>
    </w:p>
    <w:p w:rsidR="00BA7288" w:rsidRDefault="00511A29">
      <w:pPr>
        <w:pStyle w:val="ConsPlusNormal"/>
        <w:spacing w:before="240"/>
        <w:ind w:firstLine="540"/>
        <w:jc w:val="both"/>
      </w:pPr>
      <w:r>
        <w:t>18.14.1. Цена договора (цена единицы товара, работы, услуги).</w:t>
      </w:r>
    </w:p>
    <w:p w:rsidR="00BA7288" w:rsidRDefault="00511A29">
      <w:pPr>
        <w:pStyle w:val="ConsPlusNormal"/>
        <w:spacing w:before="240"/>
        <w:ind w:firstLine="540"/>
        <w:jc w:val="both"/>
      </w:pPr>
      <w:r>
        <w:t>18.14.2. Расходы на эксплуатацию и ремонт товаров, использование результатов работ, услуг.</w:t>
      </w:r>
    </w:p>
    <w:p w:rsidR="00BA7288" w:rsidRDefault="00511A29">
      <w:pPr>
        <w:pStyle w:val="ConsPlusNormal"/>
        <w:spacing w:before="240"/>
        <w:ind w:firstLine="540"/>
        <w:jc w:val="both"/>
      </w:pPr>
      <w:bookmarkStart w:id="51" w:name="Par611"/>
      <w:bookmarkEnd w:id="51"/>
      <w: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A7288" w:rsidRDefault="00511A29">
      <w:pPr>
        <w:pStyle w:val="ConsPlusNormal"/>
        <w:spacing w:before="240"/>
        <w:ind w:firstLine="540"/>
        <w:jc w:val="both"/>
      </w:pPr>
      <w:bookmarkStart w:id="52" w:name="Par612"/>
      <w:bookmarkEnd w:id="52"/>
      <w: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A7288" w:rsidRDefault="00511A29">
      <w:pPr>
        <w:pStyle w:val="ConsPlusNormal"/>
        <w:spacing w:before="240"/>
        <w:ind w:firstLine="540"/>
        <w:jc w:val="both"/>
      </w:pPr>
      <w:r>
        <w:t>18.14.5. Срок поставки товаров, выполнения работ, оказания услуг.</w:t>
      </w:r>
    </w:p>
    <w:p w:rsidR="00BA7288" w:rsidRDefault="00511A29">
      <w:pPr>
        <w:pStyle w:val="ConsPlusNormal"/>
        <w:spacing w:before="240"/>
        <w:ind w:firstLine="540"/>
        <w:jc w:val="both"/>
      </w:pPr>
      <w:r>
        <w:t>18.14.6. Сроки предоставляемых гарантий качества.</w:t>
      </w:r>
    </w:p>
    <w:p w:rsidR="00BA7288" w:rsidRDefault="00511A29">
      <w:pPr>
        <w:pStyle w:val="ConsPlusNormal"/>
        <w:spacing w:before="240"/>
        <w:ind w:firstLine="540"/>
        <w:jc w:val="both"/>
      </w:pPr>
      <w: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BA7288" w:rsidRDefault="00827BED">
      <w:pPr>
        <w:pStyle w:val="ConsPlusNormal"/>
        <w:spacing w:before="240"/>
        <w:ind w:firstLine="540"/>
        <w:jc w:val="both"/>
      </w:pPr>
      <w:r>
        <w:t>При этом, если предметом закупки является приобретение товара,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 Если предметом закупки является</w:t>
      </w:r>
      <w:r w:rsidRPr="00301037">
        <w:t xml:space="preserve"> приобретени</w:t>
      </w:r>
      <w:r>
        <w:t>е</w:t>
      </w:r>
      <w:r w:rsidRPr="00301037">
        <w:t xml:space="preserve"> работ, услуг, </w:t>
      </w:r>
      <w:r>
        <w:t xml:space="preserve">для установления значимости критерия "цена договора (цена единицы товара, работы, услуги)" </w:t>
      </w:r>
      <w:r w:rsidRPr="00301037">
        <w:t xml:space="preserve">заказчик вправе </w:t>
      </w:r>
      <w:r>
        <w:t>руководствоваться</w:t>
      </w:r>
      <w:r w:rsidRPr="00301037">
        <w:t xml:space="preserve"> Постановление</w:t>
      </w:r>
      <w:r>
        <w:t>м</w:t>
      </w:r>
      <w:r w:rsidRPr="00301037">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BA7288" w:rsidRDefault="00511A29">
      <w:pPr>
        <w:pStyle w:val="ConsPlusNormal"/>
        <w:spacing w:before="240"/>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BA7288" w:rsidRDefault="00511A29">
      <w:pPr>
        <w:pStyle w:val="ConsPlusNormal"/>
        <w:spacing w:before="240"/>
        <w:ind w:firstLine="540"/>
        <w:jc w:val="both"/>
      </w:pPr>
      <w: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BA7288" w:rsidRDefault="00511A29">
      <w:pPr>
        <w:pStyle w:val="ConsPlusNormal"/>
        <w:spacing w:before="240"/>
        <w:ind w:firstLine="540"/>
        <w:jc w:val="both"/>
      </w:pPr>
      <w:r>
        <w:t>Подача заявок на участие в конкурсе в электронной форме осуществляется только лицами, получившими аккредитацию на электронной площадке.</w:t>
      </w:r>
    </w:p>
    <w:p w:rsidR="00BA7288" w:rsidRDefault="00511A29">
      <w:pPr>
        <w:pStyle w:val="ConsPlusNormal"/>
        <w:spacing w:before="240"/>
        <w:ind w:firstLine="540"/>
        <w:jc w:val="both"/>
      </w:pPr>
      <w: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A7288" w:rsidRDefault="00511A29">
      <w:pPr>
        <w:pStyle w:val="ConsPlusNormal"/>
        <w:spacing w:before="240"/>
        <w:ind w:firstLine="540"/>
        <w:jc w:val="both"/>
      </w:pPr>
      <w: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BA7288" w:rsidRDefault="00511A29">
      <w:pPr>
        <w:pStyle w:val="ConsPlusNormal"/>
        <w:spacing w:before="240"/>
        <w:ind w:firstLine="540"/>
        <w:jc w:val="both"/>
      </w:pPr>
      <w:bookmarkStart w:id="53" w:name="Par622"/>
      <w:bookmarkEnd w:id="53"/>
      <w:r>
        <w:t>18.17. Первая часть заявки на участие в конкурсе в электронной форме должна содержать:</w:t>
      </w:r>
    </w:p>
    <w:p w:rsidR="00BA7288" w:rsidRDefault="00511A29">
      <w:pPr>
        <w:pStyle w:val="ConsPlusNormal"/>
        <w:spacing w:before="240"/>
        <w:ind w:firstLine="540"/>
        <w:jc w:val="both"/>
      </w:pPr>
      <w: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BA7288" w:rsidRDefault="00511A29">
      <w:pPr>
        <w:pStyle w:val="ConsPlusNormal"/>
        <w:spacing w:before="240"/>
        <w:ind w:firstLine="540"/>
        <w:jc w:val="both"/>
      </w:pPr>
      <w:bookmarkStart w:id="54" w:name="Par624"/>
      <w:bookmarkEnd w:id="54"/>
      <w: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BA7288" w:rsidRDefault="00511A29">
      <w:pPr>
        <w:pStyle w:val="ConsPlusNormal"/>
        <w:spacing w:before="240"/>
        <w:ind w:firstLine="540"/>
        <w:jc w:val="both"/>
      </w:pPr>
      <w:bookmarkStart w:id="55" w:name="Par625"/>
      <w:bookmarkEnd w:id="55"/>
      <w:r>
        <w:t>18.17.3. При осуществлении закупки товара или закупки работы, услуги, для выполнения, оказания которых используется товар:</w:t>
      </w:r>
    </w:p>
    <w:p w:rsidR="00BA7288" w:rsidRDefault="00511A29">
      <w:pPr>
        <w:pStyle w:val="ConsPlusNormal"/>
        <w:spacing w:before="240"/>
        <w:ind w:firstLine="540"/>
        <w:jc w:val="both"/>
      </w:pPr>
      <w: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BA7288" w:rsidRDefault="00511A29">
      <w:pPr>
        <w:pStyle w:val="ConsPlusNormal"/>
        <w:spacing w:before="240"/>
        <w:ind w:firstLine="540"/>
        <w:jc w:val="both"/>
      </w:pPr>
      <w: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A7288" w:rsidRDefault="00511A29">
      <w:pPr>
        <w:pStyle w:val="ConsPlusNormal"/>
        <w:spacing w:before="240"/>
        <w:ind w:firstLine="540"/>
        <w:jc w:val="both"/>
      </w:pPr>
      <w: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A7288" w:rsidRDefault="00511A29">
      <w:pPr>
        <w:pStyle w:val="ConsPlusNormal"/>
        <w:spacing w:before="240"/>
        <w:ind w:firstLine="540"/>
        <w:jc w:val="both"/>
      </w:pPr>
      <w: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BA7288" w:rsidRDefault="00511A29">
      <w:pPr>
        <w:pStyle w:val="ConsPlusNormal"/>
        <w:spacing w:before="240"/>
        <w:ind w:firstLine="540"/>
        <w:jc w:val="both"/>
      </w:pPr>
      <w:bookmarkStart w:id="56" w:name="Par630"/>
      <w:bookmarkEnd w:id="56"/>
      <w:r>
        <w:t>18.20. Вторая часть заявки на участие в конкурсе в электронной форме должна содержать:</w:t>
      </w:r>
    </w:p>
    <w:p w:rsidR="00BA7288" w:rsidRDefault="00511A29">
      <w:pPr>
        <w:pStyle w:val="ConsPlusNormal"/>
        <w:spacing w:before="240"/>
        <w:ind w:firstLine="540"/>
        <w:jc w:val="both"/>
      </w:pPr>
      <w:r>
        <w:t>18.20.1. Сведения и документы об участнике открытого конкурса, подавшем такую заявку:</w:t>
      </w:r>
    </w:p>
    <w:p w:rsidR="00BA7288"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BA7288" w:rsidRDefault="00511A29">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BA7288"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BA7288" w:rsidRDefault="00511A29">
      <w:pPr>
        <w:pStyle w:val="ConsPlusNormal"/>
        <w:spacing w:before="240"/>
        <w:ind w:firstLine="540"/>
        <w:jc w:val="both"/>
      </w:pPr>
      <w:r>
        <w:t>копии учредительных документов участника конкурса в электронной форме (для юридического лица);</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7288" w:rsidRDefault="00511A29">
      <w:pPr>
        <w:pStyle w:val="ConsPlusNormal"/>
        <w:spacing w:before="240"/>
        <w:ind w:firstLine="540"/>
        <w:jc w:val="both"/>
      </w:pPr>
      <w: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BA7288" w:rsidRDefault="00511A29">
      <w:pPr>
        <w:pStyle w:val="ConsPlusNormal"/>
        <w:spacing w:before="240"/>
        <w:ind w:firstLine="540"/>
        <w:jc w:val="both"/>
      </w:pPr>
      <w: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7288" w:rsidRDefault="00511A29">
      <w:pPr>
        <w:pStyle w:val="ConsPlusNormal"/>
        <w:spacing w:before="240"/>
        <w:ind w:firstLine="540"/>
        <w:jc w:val="both"/>
      </w:pPr>
      <w: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BA7288" w:rsidRDefault="00511A29">
      <w:pPr>
        <w:pStyle w:val="ConsPlusNormal"/>
        <w:spacing w:before="240"/>
        <w:ind w:firstLine="540"/>
        <w:jc w:val="both"/>
      </w:pPr>
      <w: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BA7288" w:rsidRDefault="00511A29">
      <w:pPr>
        <w:pStyle w:val="ConsPlusNormal"/>
        <w:spacing w:before="240"/>
        <w:ind w:firstLine="540"/>
        <w:jc w:val="both"/>
      </w:pPr>
      <w: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r w:rsidR="004D4BFA" w:rsidRPr="00443DAB">
        <w:rPr>
          <w:highlight w:val="yellow"/>
        </w:rPr>
        <w:t xml:space="preserve"> </w:t>
      </w:r>
    </w:p>
    <w:p w:rsidR="00BA7288" w:rsidRDefault="00511A29">
      <w:pPr>
        <w:pStyle w:val="ConsPlusNormal"/>
        <w:spacing w:before="240"/>
        <w:ind w:firstLine="540"/>
        <w:jc w:val="both"/>
      </w:pPr>
      <w: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BA7288" w:rsidRDefault="00511A29">
      <w:pPr>
        <w:pStyle w:val="ConsPlusNormal"/>
        <w:spacing w:before="240"/>
        <w:ind w:firstLine="540"/>
        <w:jc w:val="both"/>
      </w:pPr>
      <w:r>
        <w:t>18.20.9. Согласие субъекта персональных данных на обработку его персональных данных (для физического лица).</w:t>
      </w:r>
    </w:p>
    <w:p w:rsidR="00BA7288" w:rsidRDefault="00511A29">
      <w:pPr>
        <w:pStyle w:val="ConsPlusNormal"/>
        <w:spacing w:before="240"/>
        <w:ind w:firstLine="540"/>
        <w:jc w:val="both"/>
      </w:pPr>
      <w: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BA7288" w:rsidRDefault="00511A29">
      <w:pPr>
        <w:pStyle w:val="ConsPlusNormal"/>
        <w:spacing w:before="240"/>
        <w:ind w:firstLine="540"/>
        <w:jc w:val="both"/>
      </w:pPr>
      <w: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BA7288" w:rsidRDefault="00511A29">
      <w:pPr>
        <w:pStyle w:val="ConsPlusNormal"/>
        <w:spacing w:before="240"/>
        <w:ind w:firstLine="540"/>
        <w:jc w:val="both"/>
      </w:pPr>
      <w: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BA7288" w:rsidRDefault="00511A29">
      <w:pPr>
        <w:pStyle w:val="ConsPlusNormal"/>
        <w:spacing w:before="240"/>
        <w:ind w:firstLine="540"/>
        <w:jc w:val="both"/>
      </w:pPr>
      <w: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BA7288" w:rsidRDefault="00511A29">
      <w:pPr>
        <w:pStyle w:val="ConsPlusNormal"/>
        <w:spacing w:before="240"/>
        <w:ind w:firstLine="540"/>
        <w:jc w:val="both"/>
      </w:pPr>
      <w: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73" w:tooltip="10. Обеспечение заявки, обеспечение исполнения договора" w:history="1">
        <w:r>
          <w:rPr>
            <w:color w:val="0000FF"/>
          </w:rPr>
          <w:t>разделом 10</w:t>
        </w:r>
      </w:hyperlink>
      <w:r>
        <w:t xml:space="preserve"> настоящего Положения.</w:t>
      </w:r>
    </w:p>
    <w:p w:rsidR="00BA7288" w:rsidRDefault="00511A29">
      <w:pPr>
        <w:pStyle w:val="ConsPlusNormal"/>
        <w:spacing w:before="240"/>
        <w:ind w:firstLine="540"/>
        <w:jc w:val="both"/>
      </w:pPr>
      <w: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BA7288" w:rsidRDefault="00511A29">
      <w:pPr>
        <w:pStyle w:val="ConsPlusNormal"/>
        <w:spacing w:before="240"/>
        <w:ind w:firstLine="540"/>
        <w:jc w:val="both"/>
      </w:pPr>
      <w:r w:rsidRPr="00827BED">
        <w:t>18.27.</w:t>
      </w:r>
      <w:r>
        <w:t xml:space="preserve">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BA7288" w:rsidRDefault="00511A29">
      <w:pPr>
        <w:pStyle w:val="ConsPlusNormal"/>
        <w:spacing w:before="240"/>
        <w:ind w:firstLine="540"/>
        <w:jc w:val="both"/>
      </w:pPr>
      <w:r>
        <w:t xml:space="preserve">18.27.1. Подачи участником закупки заявки с нарушением требований, предусмотренных </w:t>
      </w:r>
      <w:hyperlink w:anchor="Par630" w:tooltip="18.20. Вторая часть заявки на участие в конкурсе в электронной форме должна содержать:" w:history="1">
        <w:r>
          <w:rPr>
            <w:color w:val="0000FF"/>
          </w:rPr>
          <w:t>пунктом 18.20</w:t>
        </w:r>
      </w:hyperlink>
      <w:r>
        <w:t xml:space="preserve"> настоящего раздела.</w:t>
      </w:r>
    </w:p>
    <w:p w:rsidR="00BA7288" w:rsidRDefault="00511A29">
      <w:pPr>
        <w:pStyle w:val="ConsPlusNormal"/>
        <w:spacing w:before="240"/>
        <w:ind w:firstLine="540"/>
        <w:jc w:val="both"/>
      </w:pPr>
      <w: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BA7288" w:rsidRDefault="00511A29">
      <w:pPr>
        <w:pStyle w:val="ConsPlusNormal"/>
        <w:spacing w:before="240"/>
        <w:ind w:firstLine="540"/>
        <w:jc w:val="both"/>
      </w:pPr>
      <w: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BA7288" w:rsidRDefault="00511A29">
      <w:pPr>
        <w:pStyle w:val="ConsPlusNormal"/>
        <w:spacing w:before="240"/>
        <w:ind w:firstLine="540"/>
        <w:jc w:val="both"/>
      </w:pPr>
      <w: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BA7288" w:rsidRDefault="00511A29">
      <w:pPr>
        <w:pStyle w:val="ConsPlusNormal"/>
        <w:spacing w:before="240"/>
        <w:ind w:firstLine="540"/>
        <w:jc w:val="both"/>
      </w:pPr>
      <w: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A7288" w:rsidRDefault="00511A29">
      <w:pPr>
        <w:pStyle w:val="ConsPlusNormal"/>
        <w:spacing w:before="240"/>
        <w:ind w:firstLine="540"/>
        <w:jc w:val="both"/>
      </w:pPr>
      <w: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BA7288" w:rsidRDefault="00511A29">
      <w:pPr>
        <w:pStyle w:val="ConsPlusNormal"/>
        <w:spacing w:before="240"/>
        <w:ind w:firstLine="540"/>
        <w:jc w:val="both"/>
      </w:pPr>
      <w: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BA7288" w:rsidRDefault="00511A29">
      <w:pPr>
        <w:pStyle w:val="ConsPlusNormal"/>
        <w:spacing w:before="240"/>
        <w:ind w:firstLine="540"/>
        <w:jc w:val="both"/>
      </w:pPr>
      <w: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BA7288" w:rsidRDefault="00511A29">
      <w:pPr>
        <w:pStyle w:val="ConsPlusNormal"/>
        <w:spacing w:before="240"/>
        <w:ind w:firstLine="540"/>
        <w:jc w:val="both"/>
      </w:pPr>
      <w: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ar622" w:tooltip="18.17. Первая часть заявки на участие в конкурсе в электронной форме должна содержать:" w:history="1">
        <w:r>
          <w:rPr>
            <w:color w:val="0000FF"/>
          </w:rPr>
          <w:t>пунктом 18.17</w:t>
        </w:r>
      </w:hyperlink>
      <w: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ar662" w:tooltip="18.32. Участник конкурса в электронной форме не допускается к участию в конкурсе в электронной форме в случае:" w:history="1">
        <w:r>
          <w:rPr>
            <w:color w:val="0000FF"/>
          </w:rPr>
          <w:t>пунктом 18.32</w:t>
        </w:r>
      </w:hyperlink>
      <w:r>
        <w:t xml:space="preserve"> настоящего раздела.</w:t>
      </w:r>
    </w:p>
    <w:p w:rsidR="00BA7288" w:rsidRDefault="00511A29">
      <w:pPr>
        <w:pStyle w:val="ConsPlusNormal"/>
        <w:spacing w:before="240"/>
        <w:ind w:firstLine="540"/>
        <w:jc w:val="both"/>
      </w:pPr>
      <w:bookmarkStart w:id="57" w:name="Par662"/>
      <w:bookmarkEnd w:id="57"/>
      <w:r>
        <w:t>18.32. Участник конкурса в электронной форме не допускается к участию в конкурсе в электронной форме в случае:</w:t>
      </w:r>
    </w:p>
    <w:p w:rsidR="00BA7288" w:rsidRDefault="00511A29">
      <w:pPr>
        <w:pStyle w:val="ConsPlusNormal"/>
        <w:spacing w:before="240"/>
        <w:ind w:firstLine="540"/>
        <w:jc w:val="both"/>
      </w:pPr>
      <w:r>
        <w:t xml:space="preserve">18.32.1. Непредставления информации, предусмотренной </w:t>
      </w:r>
      <w:hyperlink w:anchor="Par622" w:tooltip="18.17. Первая часть заявки на участие в конкурсе в электронной форме должна содержать:" w:history="1">
        <w:r>
          <w:rPr>
            <w:color w:val="0000FF"/>
          </w:rPr>
          <w:t>пунктом 18.17</w:t>
        </w:r>
      </w:hyperlink>
      <w:r>
        <w:t xml:space="preserve"> настоящего раздела, или представления недостоверной информации.</w:t>
      </w:r>
    </w:p>
    <w:p w:rsidR="00BA7288" w:rsidRDefault="00511A29">
      <w:pPr>
        <w:pStyle w:val="ConsPlusNormal"/>
        <w:spacing w:before="240"/>
        <w:ind w:firstLine="540"/>
        <w:jc w:val="both"/>
      </w:pPr>
      <w:r>
        <w:t xml:space="preserve">18.32.2. Несоответствия предложения участника конкурса в электронной форме требованиям, предусмотренным </w:t>
      </w:r>
      <w:hyperlink w:anchor="Par625" w:tooltip="18.17.3. При осуществлении закупки товара или закупки работы, услуги, для выполнения, оказания которых используется товар:" w:history="1">
        <w:r>
          <w:rPr>
            <w:color w:val="0000FF"/>
          </w:rPr>
          <w:t>подпунктом 18.17.3 пункта 18.17</w:t>
        </w:r>
      </w:hyperlink>
      <w:r>
        <w:t xml:space="preserve"> настоящего раздела и установленным в извещении о проведении конкурса в электронной форме, конкурсной документации.</w:t>
      </w:r>
    </w:p>
    <w:p w:rsidR="00BA7288" w:rsidRDefault="00511A29">
      <w:pPr>
        <w:pStyle w:val="ConsPlusNormal"/>
        <w:spacing w:before="240"/>
        <w:ind w:firstLine="540"/>
        <w:jc w:val="both"/>
      </w:pPr>
      <w: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BA7288" w:rsidRDefault="00511A29">
      <w:pPr>
        <w:pStyle w:val="ConsPlusNormal"/>
        <w:spacing w:before="240"/>
        <w:ind w:firstLine="540"/>
        <w:jc w:val="both"/>
      </w:pPr>
      <w:r>
        <w:t>Отказ в допуске к участию в конкурсе в электронной форме по основаниям, не предусмотренным настоящим пунктом, не допускается.</w:t>
      </w:r>
    </w:p>
    <w:p w:rsidR="00BA7288" w:rsidRDefault="00511A29">
      <w:pPr>
        <w:pStyle w:val="ConsPlusNormal"/>
        <w:spacing w:before="240"/>
        <w:ind w:firstLine="540"/>
        <w:jc w:val="both"/>
      </w:pPr>
      <w: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ar611" w:tooltip="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18.14.3 пункта 18.14</w:t>
        </w:r>
      </w:hyperlink>
      <w: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BA7288" w:rsidRDefault="00511A29">
      <w:pPr>
        <w:pStyle w:val="ConsPlusNormal"/>
        <w:spacing w:before="240"/>
        <w:ind w:firstLine="540"/>
        <w:jc w:val="both"/>
      </w:pPr>
      <w:bookmarkStart w:id="58" w:name="Par668"/>
      <w:bookmarkEnd w:id="58"/>
      <w: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13" w:history="1">
        <w:r>
          <w:rPr>
            <w:color w:val="0000FF"/>
          </w:rPr>
          <w:t>частью 13 статьи 3.2</w:t>
        </w:r>
      </w:hyperlink>
      <w:r>
        <w:t xml:space="preserve"> Федерального закона N 223-ФЗ, а также:</w:t>
      </w:r>
    </w:p>
    <w:p w:rsidR="00BA7288" w:rsidRDefault="00511A29">
      <w:pPr>
        <w:pStyle w:val="ConsPlusNormal"/>
        <w:spacing w:before="240"/>
        <w:ind w:firstLine="540"/>
        <w:jc w:val="both"/>
      </w:pPr>
      <w:r>
        <w:t>дату и место рассмотрения и оценки первых частей заявок на участие в конкурсе в электронной форме;</w:t>
      </w:r>
    </w:p>
    <w:p w:rsidR="00BA7288" w:rsidRDefault="00511A29">
      <w:pPr>
        <w:pStyle w:val="ConsPlusNormal"/>
        <w:spacing w:before="240"/>
        <w:ind w:firstLine="540"/>
        <w:jc w:val="both"/>
      </w:pPr>
      <w:r>
        <w:t>информацию о порядковых номерах заявок на участие в конкурсе в электронной форме;</w:t>
      </w:r>
    </w:p>
    <w:p w:rsidR="00BA7288" w:rsidRDefault="00511A29">
      <w:pPr>
        <w:pStyle w:val="ConsPlusNormal"/>
        <w:spacing w:before="240"/>
        <w:ind w:firstLine="540"/>
        <w:jc w:val="both"/>
      </w:pPr>
      <w: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A7288" w:rsidRDefault="00511A29">
      <w:pPr>
        <w:pStyle w:val="ConsPlusNormal"/>
        <w:spacing w:before="240"/>
        <w:ind w:firstLine="540"/>
        <w:jc w:val="both"/>
      </w:pPr>
      <w: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A7288" w:rsidRDefault="00511A29">
      <w:pPr>
        <w:pStyle w:val="ConsPlusNormal"/>
        <w:spacing w:before="240"/>
        <w:ind w:firstLine="540"/>
        <w:jc w:val="both"/>
      </w:pPr>
      <w:r>
        <w:t xml:space="preserve">порядок оценки заявок на участие в конкурсе в электронной форме по критерию, установленному </w:t>
      </w:r>
      <w:hyperlink w:anchor="Par611" w:tooltip="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18.14.3 пункта 18.14</w:t>
        </w:r>
      </w:hyperlink>
      <w: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BA7288" w:rsidRDefault="00511A29">
      <w:pPr>
        <w:pStyle w:val="ConsPlusNormal"/>
        <w:spacing w:before="240"/>
        <w:ind w:firstLine="540"/>
        <w:jc w:val="both"/>
      </w:pPr>
      <w: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ar624" w:tooltip="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 w:history="1">
        <w:r>
          <w:rPr>
            <w:color w:val="0000FF"/>
          </w:rPr>
          <w:t>подпунктом 18.17.2 пункта 18.17</w:t>
        </w:r>
      </w:hyperlink>
      <w: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BA7288" w:rsidRDefault="00511A29">
      <w:pPr>
        <w:pStyle w:val="ConsPlusNormal"/>
        <w:spacing w:before="240"/>
        <w:ind w:firstLine="540"/>
        <w:jc w:val="both"/>
      </w:pPr>
      <w: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BA7288" w:rsidRDefault="00511A29">
      <w:pPr>
        <w:pStyle w:val="ConsPlusNormal"/>
        <w:spacing w:before="240"/>
        <w:ind w:firstLine="540"/>
        <w:jc w:val="both"/>
      </w:pPr>
      <w:bookmarkStart w:id="59" w:name="Par677"/>
      <w:bookmarkEnd w:id="59"/>
      <w: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BA7288" w:rsidRDefault="00511A29">
      <w:pPr>
        <w:pStyle w:val="ConsPlusNormal"/>
        <w:spacing w:before="240"/>
        <w:ind w:firstLine="540"/>
        <w:jc w:val="both"/>
      </w:pPr>
      <w: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BA7288" w:rsidRDefault="00511A29">
      <w:pPr>
        <w:pStyle w:val="ConsPlusNormal"/>
        <w:spacing w:before="240"/>
        <w:ind w:firstLine="540"/>
        <w:jc w:val="both"/>
      </w:pPr>
      <w: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BA7288" w:rsidRDefault="00511A29">
      <w:pPr>
        <w:pStyle w:val="ConsPlusNormal"/>
        <w:spacing w:before="240"/>
        <w:ind w:firstLine="540"/>
        <w:jc w:val="both"/>
      </w:pPr>
      <w:r>
        <w:t>о дате и времени начала проведения процедуры подачи окончательных предложений о цене договора.</w:t>
      </w:r>
    </w:p>
    <w:p w:rsidR="00BA7288" w:rsidRDefault="00511A29">
      <w:pPr>
        <w:pStyle w:val="ConsPlusNormal"/>
        <w:spacing w:before="240"/>
        <w:ind w:firstLine="540"/>
        <w:jc w:val="both"/>
      </w:pPr>
      <w: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BA7288" w:rsidRDefault="00511A29">
      <w:pPr>
        <w:pStyle w:val="ConsPlusNormal"/>
        <w:spacing w:before="240"/>
        <w:ind w:firstLine="540"/>
        <w:jc w:val="both"/>
      </w:pPr>
      <w: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A7288" w:rsidRDefault="00511A29">
      <w:pPr>
        <w:pStyle w:val="ConsPlusNormal"/>
        <w:spacing w:before="240"/>
        <w:ind w:firstLine="540"/>
        <w:jc w:val="both"/>
      </w:pPr>
      <w: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BA7288" w:rsidRDefault="00511A29">
      <w:pPr>
        <w:pStyle w:val="ConsPlusNormal"/>
        <w:spacing w:before="240"/>
        <w:ind w:firstLine="540"/>
        <w:jc w:val="both"/>
      </w:pPr>
      <w: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BA7288" w:rsidRDefault="00511A29">
      <w:pPr>
        <w:pStyle w:val="ConsPlusNormal"/>
        <w:spacing w:before="240"/>
        <w:ind w:firstLine="540"/>
        <w:jc w:val="both"/>
      </w:pPr>
      <w: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BA7288" w:rsidRDefault="00511A29">
      <w:pPr>
        <w:pStyle w:val="ConsPlusNormal"/>
        <w:spacing w:before="240"/>
        <w:ind w:firstLine="540"/>
        <w:jc w:val="both"/>
      </w:pPr>
      <w: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BA7288" w:rsidRDefault="00511A29">
      <w:pPr>
        <w:pStyle w:val="ConsPlusNormal"/>
        <w:spacing w:before="240"/>
        <w:ind w:firstLine="540"/>
        <w:jc w:val="both"/>
      </w:pPr>
      <w:bookmarkStart w:id="60" w:name="Par687"/>
      <w:bookmarkEnd w:id="60"/>
      <w: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BA7288" w:rsidRDefault="00511A29">
      <w:pPr>
        <w:pStyle w:val="ConsPlusNormal"/>
        <w:spacing w:before="240"/>
        <w:ind w:firstLine="540"/>
        <w:jc w:val="both"/>
      </w:pPr>
      <w:r>
        <w:t>дату, время начала и время окончания проведения процедуры подачи окончательных предложений;</w:t>
      </w:r>
    </w:p>
    <w:p w:rsidR="00BA7288" w:rsidRDefault="00511A29">
      <w:pPr>
        <w:pStyle w:val="ConsPlusNormal"/>
        <w:spacing w:before="240"/>
        <w:ind w:firstLine="540"/>
        <w:jc w:val="both"/>
      </w:pPr>
      <w: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BA7288" w:rsidRDefault="00511A29">
      <w:pPr>
        <w:pStyle w:val="ConsPlusNormal"/>
        <w:spacing w:before="240"/>
        <w:ind w:firstLine="540"/>
        <w:jc w:val="both"/>
      </w:pPr>
      <w:r>
        <w:t xml:space="preserve">18.41. В течение одного часа с момента формирования протокола, предусмотренного </w:t>
      </w:r>
      <w:hyperlink w:anchor="Par687" w:tooltip="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w:history="1">
        <w:r>
          <w:rPr>
            <w:color w:val="0000FF"/>
          </w:rPr>
          <w:t>пунктом 18.40</w:t>
        </w:r>
      </w:hyperlink>
      <w: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BA7288" w:rsidRDefault="00511A29">
      <w:pPr>
        <w:pStyle w:val="ConsPlusNormal"/>
        <w:spacing w:before="240"/>
        <w:ind w:firstLine="540"/>
        <w:jc w:val="both"/>
      </w:pPr>
      <w:r>
        <w:t>18.42. Срок рассмотрения и оценки вторых частей заявок на участие в конкурсе в электронной форме не может превышать трех рабочих дней.</w:t>
      </w:r>
    </w:p>
    <w:p w:rsidR="00BA7288" w:rsidRDefault="00511A29">
      <w:pPr>
        <w:pStyle w:val="ConsPlusNormal"/>
        <w:spacing w:before="240"/>
        <w:ind w:firstLine="540"/>
        <w:jc w:val="both"/>
      </w:pPr>
      <w: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BA7288" w:rsidRDefault="00511A29">
      <w:pPr>
        <w:pStyle w:val="ConsPlusNormal"/>
        <w:spacing w:before="240"/>
        <w:ind w:firstLine="540"/>
        <w:jc w:val="both"/>
      </w:pPr>
      <w: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BA7288" w:rsidRDefault="00511A29">
      <w:pPr>
        <w:pStyle w:val="ConsPlusNormal"/>
        <w:spacing w:before="240"/>
        <w:ind w:firstLine="540"/>
        <w:jc w:val="both"/>
      </w:pPr>
      <w:r>
        <w:t xml:space="preserve">18.44.1. Непредставления документов и информации, предусмотренных </w:t>
      </w:r>
      <w:hyperlink w:anchor="Par622" w:tooltip="18.17. Первая часть заявки на участие в конкурсе в электронной форме должна содержать:" w:history="1">
        <w:r>
          <w:rPr>
            <w:color w:val="0000FF"/>
          </w:rPr>
          <w:t>пунктами 18.17</w:t>
        </w:r>
      </w:hyperlink>
      <w:r>
        <w:t xml:space="preserve">, </w:t>
      </w:r>
      <w:hyperlink w:anchor="Par630" w:tooltip="18.20. Вторая часть заявки на участие в конкурсе в электронной форме должна содержать:" w:history="1">
        <w:r>
          <w:rPr>
            <w:color w:val="0000FF"/>
          </w:rPr>
          <w:t>18.20</w:t>
        </w:r>
      </w:hyperlink>
      <w:r>
        <w:t xml:space="preserve"> настоящего раздела, либо несоответствия указанных документов и информации требованиям, установленным конкурсной документацией.</w:t>
      </w:r>
    </w:p>
    <w:p w:rsidR="00BA7288" w:rsidRDefault="00511A29">
      <w:pPr>
        <w:pStyle w:val="ConsPlusNormal"/>
        <w:spacing w:before="240"/>
        <w:ind w:firstLine="540"/>
        <w:jc w:val="both"/>
      </w:pPr>
      <w:r>
        <w:t xml:space="preserve">18.44.2. Наличия в документах и информации, предусмотренных </w:t>
      </w:r>
      <w:hyperlink w:anchor="Par622" w:tooltip="18.17. Первая часть заявки на участие в конкурсе в электронной форме должна содержать:" w:history="1">
        <w:r>
          <w:rPr>
            <w:color w:val="0000FF"/>
          </w:rPr>
          <w:t>пунктами 18.17</w:t>
        </w:r>
      </w:hyperlink>
      <w:r>
        <w:t xml:space="preserve">, </w:t>
      </w:r>
      <w:hyperlink w:anchor="Par630" w:tooltip="18.20. Вторая часть заявки на участие в конкурсе в электронной форме должна содержать:" w:history="1">
        <w:r>
          <w:rPr>
            <w:color w:val="0000FF"/>
          </w:rPr>
          <w:t>18.20</w:t>
        </w:r>
      </w:hyperlink>
      <w:r>
        <w:t xml:space="preserve"> настоящего раздела, недостоверной информации на дату и время рассмотрения вторых частей заявок на участие в таком конкурсе.</w:t>
      </w:r>
    </w:p>
    <w:p w:rsidR="00BA7288" w:rsidRDefault="00511A29">
      <w:pPr>
        <w:pStyle w:val="ConsPlusNormal"/>
        <w:spacing w:before="240"/>
        <w:ind w:firstLine="540"/>
        <w:jc w:val="both"/>
      </w:pPr>
      <w:r>
        <w:t>18.44.3. Несоответствия участника такого конкурса требованиям, установленным конкурсной документацией.</w:t>
      </w:r>
    </w:p>
    <w:p w:rsidR="00BA7288" w:rsidRDefault="00511A29">
      <w:pPr>
        <w:pStyle w:val="ConsPlusNormal"/>
        <w:spacing w:before="240"/>
        <w:ind w:firstLine="540"/>
        <w:jc w:val="both"/>
      </w:pPr>
      <w: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BA7288" w:rsidRDefault="00511A29">
      <w:pPr>
        <w:pStyle w:val="ConsPlusNormal"/>
        <w:spacing w:before="240"/>
        <w:ind w:firstLine="540"/>
        <w:jc w:val="both"/>
      </w:pPr>
      <w: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707" w:tooltip="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 w:history="1">
        <w:r>
          <w:rPr>
            <w:color w:val="0000FF"/>
          </w:rPr>
          <w:t>пунктом 18.49</w:t>
        </w:r>
      </w:hyperlink>
      <w:r>
        <w:t xml:space="preserve"> настоящего раздела.</w:t>
      </w:r>
    </w:p>
    <w:p w:rsidR="00BA7288" w:rsidRDefault="00511A29">
      <w:pPr>
        <w:pStyle w:val="ConsPlusNormal"/>
        <w:spacing w:before="240"/>
        <w:ind w:firstLine="540"/>
        <w:jc w:val="both"/>
      </w:pPr>
      <w:bookmarkStart w:id="61" w:name="Par699"/>
      <w:bookmarkEnd w:id="61"/>
      <w: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r w:rsidRPr="0087451B">
        <w:t>частью 13 статьи 3.2</w:t>
      </w:r>
      <w:r>
        <w:t xml:space="preserve"> Федерального закона N 223-ФЗ, а также:</w:t>
      </w:r>
    </w:p>
    <w:p w:rsidR="00BA7288" w:rsidRDefault="00511A29">
      <w:pPr>
        <w:pStyle w:val="ConsPlusNormal"/>
        <w:spacing w:before="240"/>
        <w:ind w:firstLine="540"/>
        <w:jc w:val="both"/>
      </w:pPr>
      <w:r>
        <w:t>дату и место рассмотрения и оценки вторых частей заявок на участие в конкурсе в электронной форме;</w:t>
      </w:r>
    </w:p>
    <w:p w:rsidR="00BA7288" w:rsidRDefault="00511A29">
      <w:pPr>
        <w:pStyle w:val="ConsPlusNormal"/>
        <w:spacing w:before="240"/>
        <w:ind w:firstLine="540"/>
        <w:jc w:val="both"/>
      </w:pPr>
      <w:r>
        <w:t>информацию об участниках конкурса в электронной форме, заявки которых были рассмотрены;</w:t>
      </w:r>
    </w:p>
    <w:p w:rsidR="00BA7288" w:rsidRDefault="00511A29">
      <w:pPr>
        <w:pStyle w:val="ConsPlusNormal"/>
        <w:spacing w:before="240"/>
        <w:ind w:firstLine="540"/>
        <w:jc w:val="both"/>
      </w:pPr>
      <w: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BA7288" w:rsidRDefault="00511A29">
      <w:pPr>
        <w:pStyle w:val="ConsPlusNormal"/>
        <w:spacing w:before="240"/>
        <w:ind w:firstLine="540"/>
        <w:jc w:val="both"/>
      </w:pPr>
      <w:r>
        <w:t>решение каждого присутствующего члена комиссии в отношении заявки на участие в конкурсе в электронной форме каждого его участника;</w:t>
      </w:r>
    </w:p>
    <w:p w:rsidR="00BA7288" w:rsidRDefault="00511A29">
      <w:pPr>
        <w:pStyle w:val="ConsPlusNormal"/>
        <w:spacing w:before="240"/>
        <w:ind w:firstLine="540"/>
        <w:jc w:val="both"/>
      </w:pPr>
      <w: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ar612" w:tooltip="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 w:history="1">
        <w:r>
          <w:rPr>
            <w:color w:val="0000FF"/>
          </w:rPr>
          <w:t>подпункте 18.14.4 пункта 18.14</w:t>
        </w:r>
      </w:hyperlink>
      <w:r>
        <w:t xml:space="preserve"> настоящего раздела.</w:t>
      </w:r>
    </w:p>
    <w:p w:rsidR="00BA7288" w:rsidRDefault="00511A29">
      <w:pPr>
        <w:pStyle w:val="ConsPlusNormal"/>
        <w:spacing w:before="240"/>
        <w:ind w:firstLine="540"/>
        <w:jc w:val="both"/>
      </w:pPr>
      <w:bookmarkStart w:id="62" w:name="Par705"/>
      <w:bookmarkEnd w:id="62"/>
      <w:r>
        <w:t xml:space="preserve">18.48. Указанный в </w:t>
      </w:r>
      <w:hyperlink w:anchor="Par699" w:tooltip="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 w:history="1">
        <w:r>
          <w:rPr>
            <w:color w:val="0000FF"/>
          </w:rPr>
          <w:t>пункте 18.47</w:t>
        </w:r>
      </w:hyperlink>
      <w: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BA7288" w:rsidRDefault="00511A29">
      <w:pPr>
        <w:pStyle w:val="ConsPlusNormal"/>
        <w:spacing w:before="240"/>
        <w:ind w:firstLine="540"/>
        <w:jc w:val="both"/>
      </w:pPr>
      <w:bookmarkStart w:id="63" w:name="Par707"/>
      <w:bookmarkEnd w:id="63"/>
      <w: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BA7288" w:rsidRDefault="00511A29">
      <w:pPr>
        <w:pStyle w:val="ConsPlusNormal"/>
        <w:spacing w:before="240"/>
        <w:ind w:firstLine="540"/>
        <w:jc w:val="both"/>
      </w:pPr>
      <w:r>
        <w:t xml:space="preserve">18.50. В течение одного часа после получения оператором электронной площадки в соответствии с </w:t>
      </w:r>
      <w:hyperlink w:anchor="Par705" w:tooltip="18.48.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 w:history="1">
        <w:r>
          <w:rPr>
            <w:color w:val="0000FF"/>
          </w:rPr>
          <w:t>пунктом 18.48</w:t>
        </w:r>
      </w:hyperlink>
      <w: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677" w:tooltip="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 w:history="1">
        <w:r>
          <w:rPr>
            <w:color w:val="0000FF"/>
          </w:rPr>
          <w:t>пунктом 18.36</w:t>
        </w:r>
      </w:hyperlink>
      <w:r>
        <w:t xml:space="preserve"> настоящего раздела, за исключением случая признания такого конкурса несостоявшимся.</w:t>
      </w:r>
    </w:p>
    <w:p w:rsidR="00BA7288" w:rsidRDefault="00511A29">
      <w:pPr>
        <w:pStyle w:val="ConsPlusNormal"/>
        <w:spacing w:before="240"/>
        <w:ind w:firstLine="540"/>
        <w:jc w:val="both"/>
      </w:pPr>
      <w: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ar677" w:tooltip="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 w:history="1">
        <w:r>
          <w:rPr>
            <w:color w:val="0000FF"/>
          </w:rPr>
          <w:t>пунктом 18.36</w:t>
        </w:r>
      </w:hyperlink>
      <w: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668" w:tooltip="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 w:history="1">
        <w:r>
          <w:rPr>
            <w:color w:val="0000FF"/>
          </w:rPr>
          <w:t>пунктах 18.34</w:t>
        </w:r>
      </w:hyperlink>
      <w:r>
        <w:t xml:space="preserve">, </w:t>
      </w:r>
      <w:hyperlink w:anchor="Par699" w:tooltip="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 w:history="1">
        <w:r>
          <w:rPr>
            <w:color w:val="0000FF"/>
          </w:rPr>
          <w:t>18.47</w:t>
        </w:r>
      </w:hyperlink>
      <w: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BA7288" w:rsidRDefault="00511A29">
      <w:pPr>
        <w:pStyle w:val="ConsPlusNormal"/>
        <w:spacing w:before="240"/>
        <w:ind w:firstLine="540"/>
        <w:jc w:val="both"/>
      </w:pPr>
      <w: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BA7288" w:rsidRDefault="00511A29">
      <w:pPr>
        <w:pStyle w:val="ConsPlusNormal"/>
        <w:spacing w:before="240"/>
        <w:ind w:firstLine="540"/>
        <w:jc w:val="both"/>
      </w:pPr>
      <w: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ar707" w:tooltip="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 w:history="1">
        <w:r>
          <w:rPr>
            <w:color w:val="0000FF"/>
          </w:rPr>
          <w:t>пунктом 18.49</w:t>
        </w:r>
      </w:hyperlink>
      <w:r>
        <w:t xml:space="preserve"> настоящего раздела.</w:t>
      </w:r>
    </w:p>
    <w:p w:rsidR="00BA7288" w:rsidRDefault="00511A29">
      <w:pPr>
        <w:pStyle w:val="ConsPlusNormal"/>
        <w:spacing w:before="240"/>
        <w:ind w:firstLine="540"/>
        <w:jc w:val="both"/>
      </w:pPr>
      <w:r>
        <w:t xml:space="preserve">18.52. Протокол подведения итогов конкурса в электронной форме должен содержать сведения, предусмотренные </w:t>
      </w:r>
      <w:r w:rsidRPr="0087451B">
        <w:t>частью 14 статьи 3.2</w:t>
      </w:r>
      <w:r>
        <w:t xml:space="preserve"> Федерального закона N 223-ФЗ, а также информацию:</w:t>
      </w:r>
    </w:p>
    <w:p w:rsidR="00BA7288" w:rsidRDefault="00511A29">
      <w:pPr>
        <w:pStyle w:val="ConsPlusNormal"/>
        <w:spacing w:before="240"/>
        <w:ind w:firstLine="540"/>
        <w:jc w:val="both"/>
      </w:pPr>
      <w:r>
        <w:t>об участниках конкурса в электронной форме, заявки которых были рассмотрены;</w:t>
      </w:r>
    </w:p>
    <w:p w:rsidR="00BA7288" w:rsidRDefault="00511A29">
      <w:pPr>
        <w:pStyle w:val="ConsPlusNormal"/>
        <w:spacing w:before="240"/>
        <w:ind w:firstLine="540"/>
        <w:jc w:val="both"/>
      </w:pPr>
      <w: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BA7288" w:rsidRDefault="00511A29">
      <w:pPr>
        <w:pStyle w:val="ConsPlusNormal"/>
        <w:spacing w:before="240"/>
        <w:ind w:firstLine="540"/>
        <w:jc w:val="both"/>
      </w:pPr>
      <w: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BA7288" w:rsidRDefault="00511A29">
      <w:pPr>
        <w:pStyle w:val="ConsPlusNormal"/>
        <w:spacing w:before="240"/>
        <w:ind w:firstLine="540"/>
        <w:jc w:val="both"/>
      </w:pPr>
      <w: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BA7288" w:rsidRDefault="00511A29">
      <w:pPr>
        <w:pStyle w:val="ConsPlusNormal"/>
        <w:spacing w:before="240"/>
        <w:ind w:firstLine="540"/>
        <w:jc w:val="both"/>
      </w:pPr>
      <w: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BA7288" w:rsidRDefault="00511A29">
      <w:pPr>
        <w:pStyle w:val="ConsPlusNormal"/>
        <w:spacing w:before="240"/>
        <w:ind w:firstLine="540"/>
        <w:jc w:val="both"/>
      </w:pPr>
      <w: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BA7288" w:rsidRDefault="00511A29">
      <w:pPr>
        <w:pStyle w:val="ConsPlusNormal"/>
        <w:spacing w:before="240"/>
        <w:ind w:firstLine="540"/>
        <w:jc w:val="both"/>
      </w:pPr>
      <w: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BA7288" w:rsidRDefault="00511A29">
      <w:pPr>
        <w:pStyle w:val="ConsPlusNormal"/>
        <w:spacing w:before="240"/>
        <w:ind w:firstLine="540"/>
        <w:jc w:val="both"/>
      </w:pPr>
      <w: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BA7288" w:rsidRDefault="00511A29">
      <w:pPr>
        <w:pStyle w:val="ConsPlusNormal"/>
        <w:spacing w:before="240"/>
        <w:ind w:firstLine="540"/>
        <w:jc w:val="both"/>
      </w:pPr>
      <w: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BA7288" w:rsidRDefault="00511A29">
      <w:pPr>
        <w:pStyle w:val="ConsPlusNormal"/>
        <w:spacing w:before="240"/>
        <w:ind w:firstLine="540"/>
        <w:jc w:val="both"/>
      </w:pPr>
      <w: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BA7288" w:rsidRDefault="00511A29">
      <w:pPr>
        <w:pStyle w:val="ConsPlusNormal"/>
        <w:spacing w:before="240"/>
        <w:ind w:firstLine="540"/>
        <w:jc w:val="both"/>
      </w:pPr>
      <w: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BA7288" w:rsidRDefault="00511A29">
      <w:pPr>
        <w:pStyle w:val="ConsPlusNormal"/>
        <w:spacing w:before="240"/>
        <w:ind w:firstLine="540"/>
        <w:jc w:val="both"/>
      </w:pPr>
      <w:r>
        <w:t xml:space="preserve">18.55. Договор по результатам конкурса в электронной форме заключается с победителем такого конкурса в порядке, установленном </w:t>
      </w:r>
      <w:hyperlink w:anchor="Par1294" w:tooltip="25. Заключение договора" w:history="1">
        <w:r>
          <w:rPr>
            <w:color w:val="0000FF"/>
          </w:rPr>
          <w:t>разделом 25</w:t>
        </w:r>
      </w:hyperlink>
      <w:r>
        <w:t xml:space="preserve"> настоящего Положения.</w:t>
      </w:r>
    </w:p>
    <w:p w:rsidR="00BA7288" w:rsidRDefault="00511A29">
      <w:pPr>
        <w:pStyle w:val="ConsPlusNormal"/>
        <w:spacing w:before="240"/>
        <w:ind w:firstLine="540"/>
        <w:jc w:val="both"/>
      </w:pPr>
      <w: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BA7288" w:rsidRDefault="00511A29">
      <w:pPr>
        <w:pStyle w:val="ConsPlusNormal"/>
        <w:spacing w:before="240"/>
        <w:ind w:firstLine="540"/>
        <w:jc w:val="both"/>
      </w:pPr>
      <w: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BA7288" w:rsidRDefault="00511A29">
      <w:pPr>
        <w:pStyle w:val="ConsPlusNormal"/>
        <w:spacing w:before="240"/>
        <w:ind w:firstLine="540"/>
        <w:jc w:val="both"/>
      </w:pPr>
      <w: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BA7288" w:rsidRDefault="00511A29">
      <w:pPr>
        <w:pStyle w:val="ConsPlusNormal"/>
        <w:spacing w:before="240"/>
        <w:ind w:firstLine="540"/>
        <w:jc w:val="both"/>
      </w:pPr>
      <w: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BA7288" w:rsidRDefault="00511A29">
      <w:pPr>
        <w:pStyle w:val="ConsPlusNormal"/>
        <w:spacing w:before="240"/>
        <w:ind w:firstLine="540"/>
        <w:jc w:val="both"/>
      </w:pPr>
      <w:r>
        <w:t>дата подписания протокола;</w:t>
      </w:r>
    </w:p>
    <w:p w:rsidR="00BA7288" w:rsidRDefault="00511A29">
      <w:pPr>
        <w:pStyle w:val="ConsPlusNormal"/>
        <w:spacing w:before="240"/>
        <w:ind w:firstLine="540"/>
        <w:jc w:val="both"/>
      </w:pPr>
      <w:r>
        <w:t>количество поданных заявок на участие в конкурсе в электронной форме, а также дата и время регистрации каждой такой заявки;</w:t>
      </w:r>
    </w:p>
    <w:p w:rsidR="00BA7288" w:rsidRDefault="00511A29">
      <w:pPr>
        <w:pStyle w:val="ConsPlusNormal"/>
        <w:spacing w:before="240"/>
        <w:ind w:firstLine="540"/>
        <w:jc w:val="both"/>
      </w:pPr>
      <w: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A7288" w:rsidRDefault="00511A29">
      <w:pPr>
        <w:pStyle w:val="ConsPlusNormal"/>
        <w:spacing w:before="240"/>
        <w:ind w:firstLine="540"/>
        <w:jc w:val="both"/>
      </w:pPr>
      <w:r>
        <w:t>причины, по которым конкурс в электронной форме признан несостоявшимся.</w:t>
      </w:r>
    </w:p>
    <w:p w:rsidR="00BA7288" w:rsidRDefault="00511A29">
      <w:pPr>
        <w:pStyle w:val="ConsPlusNormal"/>
        <w:spacing w:before="240"/>
        <w:ind w:firstLine="540"/>
        <w:jc w:val="both"/>
      </w:pPr>
      <w: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294" w:tooltip="25. Заключение договора" w:history="1">
        <w:r>
          <w:rPr>
            <w:color w:val="0000FF"/>
          </w:rPr>
          <w:t>разделом 25</w:t>
        </w:r>
      </w:hyperlink>
      <w:r>
        <w:t xml:space="preserve"> настоящего Положения.</w:t>
      </w:r>
    </w:p>
    <w:p w:rsidR="00BA7288" w:rsidRDefault="00511A29">
      <w:pPr>
        <w:pStyle w:val="ConsPlusNormal"/>
        <w:spacing w:before="240"/>
        <w:ind w:firstLine="540"/>
        <w:jc w:val="both"/>
      </w:pPr>
      <w: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BA7288" w:rsidRDefault="00511A29">
      <w:pPr>
        <w:pStyle w:val="ConsPlusNormal"/>
        <w:spacing w:before="240"/>
        <w:ind w:firstLine="540"/>
        <w:jc w:val="both"/>
      </w:pPr>
      <w:r>
        <w:t xml:space="preserve">18.57.1. Оператор электронной площадки в течение одного часа с момента получения протокола, указанного в </w:t>
      </w:r>
      <w:hyperlink w:anchor="Par668" w:tooltip="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 w:history="1">
        <w:r>
          <w:rPr>
            <w:color w:val="0000FF"/>
          </w:rPr>
          <w:t>пункте 18.34</w:t>
        </w:r>
      </w:hyperlink>
      <w: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BA7288" w:rsidRDefault="00511A29">
      <w:pPr>
        <w:pStyle w:val="ConsPlusNormal"/>
        <w:spacing w:before="240"/>
        <w:ind w:firstLine="540"/>
        <w:jc w:val="both"/>
      </w:pPr>
      <w: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BA7288" w:rsidRDefault="00511A29">
      <w:pPr>
        <w:pStyle w:val="ConsPlusNormal"/>
        <w:spacing w:before="240"/>
        <w:ind w:firstLine="540"/>
        <w:jc w:val="both"/>
      </w:pPr>
      <w:r>
        <w:t>дата подписания протокола;</w:t>
      </w:r>
    </w:p>
    <w:p w:rsidR="00BA7288" w:rsidRDefault="00511A29">
      <w:pPr>
        <w:pStyle w:val="ConsPlusNormal"/>
        <w:spacing w:before="240"/>
        <w:ind w:firstLine="540"/>
        <w:jc w:val="both"/>
      </w:pPr>
      <w: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BA7288" w:rsidRDefault="00511A29">
      <w:pPr>
        <w:pStyle w:val="ConsPlusNormal"/>
        <w:spacing w:before="240"/>
        <w:ind w:firstLine="540"/>
        <w:jc w:val="both"/>
      </w:pPr>
      <w: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BA7288" w:rsidRDefault="00511A29">
      <w:pPr>
        <w:pStyle w:val="ConsPlusNormal"/>
        <w:spacing w:before="240"/>
        <w:ind w:firstLine="540"/>
        <w:jc w:val="both"/>
      </w:pPr>
      <w: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294" w:tooltip="25. Заключение договора" w:history="1">
        <w:r>
          <w:rPr>
            <w:color w:val="0000FF"/>
          </w:rPr>
          <w:t>разделом 25</w:t>
        </w:r>
      </w:hyperlink>
      <w:r>
        <w:t xml:space="preserve"> настоящего Положения.</w:t>
      </w:r>
    </w:p>
    <w:p w:rsidR="00BA7288" w:rsidRDefault="00511A29">
      <w:pPr>
        <w:pStyle w:val="ConsPlusNormal"/>
        <w:spacing w:before="240"/>
        <w:ind w:firstLine="540"/>
        <w:jc w:val="both"/>
      </w:pPr>
      <w: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294" w:tooltip="25. Заключение договора" w:history="1">
        <w:r>
          <w:rPr>
            <w:color w:val="0000FF"/>
          </w:rPr>
          <w:t>разделом 25</w:t>
        </w:r>
      </w:hyperlink>
      <w:r>
        <w:t xml:space="preserve"> настоящего Положения.</w:t>
      </w:r>
    </w:p>
    <w:p w:rsidR="00BA7288" w:rsidRDefault="00511A29">
      <w:pPr>
        <w:pStyle w:val="ConsPlusNormal"/>
        <w:spacing w:before="240"/>
        <w:ind w:firstLine="540"/>
        <w:jc w:val="both"/>
      </w:pPr>
      <w:r>
        <w:t>18.59. Заказчик вправе провести новую или повторную закупку, если конкурс в электронной форме признан не состоявшимся по следующим основаниям:</w:t>
      </w:r>
    </w:p>
    <w:p w:rsidR="00BA7288" w:rsidRDefault="00511A29">
      <w:pPr>
        <w:pStyle w:val="ConsPlusNormal"/>
        <w:spacing w:before="240"/>
        <w:ind w:firstLine="540"/>
        <w:jc w:val="both"/>
      </w:pPr>
      <w:bookmarkStart w:id="64" w:name="Par746"/>
      <w:bookmarkEnd w:id="64"/>
      <w:r>
        <w:t>18.59.1. По окончании срока подачи заявок на участие в конкурсе в электронной форме не подано ни одной такой заявки.</w:t>
      </w:r>
    </w:p>
    <w:p w:rsidR="00BA7288" w:rsidRDefault="00511A29">
      <w:pPr>
        <w:pStyle w:val="ConsPlusNormal"/>
        <w:spacing w:before="240"/>
        <w:ind w:firstLine="540"/>
        <w:jc w:val="both"/>
      </w:pPr>
      <w: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BA7288" w:rsidRDefault="00511A29">
      <w:pPr>
        <w:pStyle w:val="ConsPlusNormal"/>
        <w:spacing w:before="240"/>
        <w:ind w:firstLine="540"/>
        <w:jc w:val="both"/>
      </w:pPr>
      <w:bookmarkStart w:id="65" w:name="Par748"/>
      <w:bookmarkEnd w:id="65"/>
      <w:r>
        <w:t>18.59.3. По результатам рассмотрения вторых частей заявок на участие в конкурсе в электронной форме комиссия отклонила все такие заявки.</w:t>
      </w:r>
    </w:p>
    <w:p w:rsidR="00BA7288"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145" w:tooltip="6. Планирование" w:history="1">
        <w:r>
          <w:rPr>
            <w:color w:val="0000FF"/>
          </w:rPr>
          <w:t>разделом 6</w:t>
        </w:r>
      </w:hyperlink>
      <w:r>
        <w:t xml:space="preserve"> настоящего Положения.</w:t>
      </w:r>
    </w:p>
    <w:p w:rsidR="00BA7288" w:rsidRDefault="00511A29">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BA7288" w:rsidRDefault="00BA7288">
      <w:pPr>
        <w:pStyle w:val="ConsPlusNormal"/>
        <w:jc w:val="both"/>
      </w:pPr>
    </w:p>
    <w:p w:rsidR="00BA7288" w:rsidRDefault="00511A29">
      <w:pPr>
        <w:pStyle w:val="ConsPlusTitle"/>
        <w:jc w:val="center"/>
        <w:outlineLvl w:val="1"/>
      </w:pPr>
      <w:bookmarkStart w:id="66" w:name="_Toc76644390"/>
      <w:r>
        <w:t>19. Открытый аукцион</w:t>
      </w:r>
      <w:bookmarkEnd w:id="66"/>
    </w:p>
    <w:p w:rsidR="00BA7288" w:rsidRDefault="00BA7288">
      <w:pPr>
        <w:pStyle w:val="ConsPlusNormal"/>
        <w:jc w:val="both"/>
      </w:pPr>
    </w:p>
    <w:p w:rsidR="00BA7288" w:rsidRDefault="00511A29">
      <w:pPr>
        <w:pStyle w:val="ConsPlusNormal"/>
        <w:ind w:firstLine="540"/>
        <w:jc w:val="both"/>
      </w:pPr>
      <w: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BA7288" w:rsidRDefault="00511A29">
      <w:pPr>
        <w:pStyle w:val="ConsPlusNormal"/>
        <w:spacing w:before="240"/>
        <w:ind w:firstLine="540"/>
        <w:jc w:val="both"/>
      </w:pPr>
      <w:r>
        <w:t>19.2. Проведение открытого аукциона осуществляется заказчиком в случае одновременного выполнения следующих условий:</w:t>
      </w:r>
    </w:p>
    <w:p w:rsidR="00BA7288" w:rsidRDefault="00511A29">
      <w:pPr>
        <w:pStyle w:val="ConsPlusNormal"/>
        <w:spacing w:before="240"/>
        <w:ind w:firstLine="540"/>
        <w:jc w:val="both"/>
      </w:pPr>
      <w:r>
        <w:t>существует возможность сформулировать подробное и точное описание предмета открытого аукциона;</w:t>
      </w:r>
    </w:p>
    <w:p w:rsidR="00BA7288" w:rsidRDefault="00511A29">
      <w:pPr>
        <w:pStyle w:val="ConsPlusNormal"/>
        <w:spacing w:before="240"/>
        <w:ind w:firstLine="540"/>
        <w:jc w:val="both"/>
      </w:pPr>
      <w:r>
        <w:t>критерии определения победителя такого аукциона имеют количественную и денежную оценку.</w:t>
      </w:r>
    </w:p>
    <w:p w:rsidR="00BA7288" w:rsidRDefault="00511A29">
      <w:pPr>
        <w:pStyle w:val="ConsPlusNormal"/>
        <w:spacing w:before="240"/>
        <w:ind w:firstLine="540"/>
        <w:jc w:val="both"/>
      </w:pPr>
      <w: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BA7288" w:rsidRDefault="00511A29">
      <w:pPr>
        <w:pStyle w:val="ConsPlusNormal"/>
        <w:spacing w:before="240"/>
        <w:ind w:firstLine="540"/>
        <w:jc w:val="both"/>
      </w:pPr>
      <w:r>
        <w:t>19.4. Не допускается взимание с участников открытого аукциона платы за участие в таком аукционе.</w:t>
      </w:r>
    </w:p>
    <w:p w:rsidR="00BA7288" w:rsidRDefault="00511A29">
      <w:pPr>
        <w:pStyle w:val="ConsPlusNormal"/>
        <w:spacing w:before="240"/>
        <w:ind w:firstLine="540"/>
        <w:jc w:val="both"/>
      </w:pPr>
      <w:r>
        <w:t>19.5. Извещение о проведении открытого аукциона должно содержать следующие сведения:</w:t>
      </w:r>
    </w:p>
    <w:p w:rsidR="00BA7288" w:rsidRDefault="00511A29">
      <w:pPr>
        <w:pStyle w:val="ConsPlusNormal"/>
        <w:spacing w:before="240"/>
        <w:ind w:firstLine="540"/>
        <w:jc w:val="both"/>
      </w:pPr>
      <w:r>
        <w:t xml:space="preserve">19.5.1. Информация, предусмотренная </w:t>
      </w:r>
      <w:hyperlink w:anchor="Par391" w:tooltip="14. Извещение об осуществлении закупки" w:history="1">
        <w:r>
          <w:rPr>
            <w:color w:val="0000FF"/>
          </w:rPr>
          <w:t>разделом 14</w:t>
        </w:r>
      </w:hyperlink>
      <w:r>
        <w:t xml:space="preserve"> настоящего Положения.</w:t>
      </w:r>
    </w:p>
    <w:p w:rsidR="00BA7288" w:rsidRDefault="00511A29">
      <w:pPr>
        <w:pStyle w:val="ConsPlusNormal"/>
        <w:spacing w:before="240"/>
        <w:ind w:firstLine="540"/>
        <w:jc w:val="both"/>
      </w:pPr>
      <w:r>
        <w:t>19.5.2. Дата, время и место вскрытия конвертов с заявками на участие в открытом аукционе.</w:t>
      </w:r>
    </w:p>
    <w:p w:rsidR="00BA7288" w:rsidRDefault="00511A29">
      <w:pPr>
        <w:pStyle w:val="ConsPlusNormal"/>
        <w:spacing w:before="240"/>
        <w:ind w:firstLine="540"/>
        <w:jc w:val="both"/>
      </w:pPr>
      <w:r>
        <w:t>19.5.3. Дата и место рассмотрения таких заявок на участие в открытом аукционе.</w:t>
      </w:r>
      <w:bookmarkStart w:id="67" w:name="P542"/>
      <w:bookmarkEnd w:id="67"/>
    </w:p>
    <w:p w:rsidR="00BA7288" w:rsidRDefault="00511A29">
      <w:pPr>
        <w:pStyle w:val="ConsPlusNormal"/>
        <w:spacing w:before="240"/>
        <w:ind w:firstLine="540"/>
        <w:jc w:val="both"/>
      </w:pPr>
      <w: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BA7288" w:rsidRDefault="00511A29">
      <w:pPr>
        <w:pStyle w:val="ConsPlusNormal"/>
        <w:spacing w:before="240"/>
        <w:ind w:firstLine="540"/>
        <w:jc w:val="both"/>
      </w:pPr>
      <w:r>
        <w:t>19.7. Документация об открытом аукционе разрабатывается и утверждается заказчиком.</w:t>
      </w:r>
    </w:p>
    <w:p w:rsidR="00BA7288" w:rsidRDefault="00511A29">
      <w:pPr>
        <w:pStyle w:val="ConsPlusNormal"/>
        <w:spacing w:before="240"/>
        <w:ind w:firstLine="540"/>
        <w:jc w:val="both"/>
      </w:pPr>
      <w:r>
        <w:t>В документации об открытом аукционе должны быть указаны следующие сведения:</w:t>
      </w:r>
    </w:p>
    <w:p w:rsidR="00BA7288" w:rsidRDefault="00511A29">
      <w:pPr>
        <w:pStyle w:val="ConsPlusNormal"/>
        <w:spacing w:before="240"/>
        <w:ind w:firstLine="540"/>
        <w:jc w:val="both"/>
      </w:pPr>
      <w:r>
        <w:t xml:space="preserve">19.7.1. Информация, предусмотренная </w:t>
      </w:r>
      <w:hyperlink w:anchor="Par410" w:tooltip="15. Документация о закупке" w:history="1">
        <w:r>
          <w:rPr>
            <w:color w:val="0000FF"/>
          </w:rPr>
          <w:t>разделом 15</w:t>
        </w:r>
      </w:hyperlink>
      <w:r>
        <w:t xml:space="preserve"> настоящего Положения.</w:t>
      </w:r>
    </w:p>
    <w:p w:rsidR="00BA7288" w:rsidRDefault="00511A29">
      <w:pPr>
        <w:pStyle w:val="ConsPlusNormal"/>
        <w:spacing w:before="240"/>
        <w:ind w:firstLine="540"/>
        <w:jc w:val="both"/>
      </w:pPr>
      <w:r>
        <w:t>19.7.2. Порядок проведения открытого аукциона, место, время и дата проведения открытого аукциона.</w:t>
      </w:r>
    </w:p>
    <w:p w:rsidR="00BA7288" w:rsidRDefault="00511A29">
      <w:pPr>
        <w:pStyle w:val="ConsPlusNormal"/>
        <w:spacing w:before="240"/>
        <w:ind w:firstLine="540"/>
        <w:jc w:val="both"/>
      </w:pPr>
      <w:r>
        <w:t>19.7.3. Величина "шага аукциона".</w:t>
      </w:r>
    </w:p>
    <w:p w:rsidR="00BA7288" w:rsidRDefault="00511A29">
      <w:pPr>
        <w:pStyle w:val="ConsPlusNormal"/>
        <w:spacing w:before="240"/>
        <w:ind w:firstLine="540"/>
        <w:jc w:val="both"/>
      </w:pPr>
      <w:r>
        <w:t>19.7.4. Порядок и срок отзыва заявок на участие в открытом аукционе.</w:t>
      </w:r>
    </w:p>
    <w:p w:rsidR="00BA7288" w:rsidRDefault="00511A29">
      <w:pPr>
        <w:pStyle w:val="ConsPlusNormal"/>
        <w:spacing w:before="240"/>
        <w:ind w:firstLine="540"/>
        <w:jc w:val="both"/>
      </w:pPr>
      <w:r>
        <w:t>19.7.5. Порядок внесения изменений в заявки на участие в открытом аукционе.</w:t>
      </w:r>
    </w:p>
    <w:p w:rsidR="00BA7288" w:rsidRDefault="00511A29">
      <w:pPr>
        <w:pStyle w:val="ConsPlusNormal"/>
        <w:spacing w:before="240"/>
        <w:ind w:firstLine="540"/>
        <w:jc w:val="both"/>
      </w:pPr>
      <w:r>
        <w:t>19.8. Неотъемлемой частью документации об открытом аукционе является проект договора, заключаемого по результатам закупки.</w:t>
      </w:r>
    </w:p>
    <w:p w:rsidR="00BA7288" w:rsidRDefault="00511A29">
      <w:pPr>
        <w:pStyle w:val="ConsPlusNormal"/>
        <w:spacing w:before="240"/>
        <w:ind w:firstLine="540"/>
        <w:jc w:val="both"/>
      </w:pPr>
      <w: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BA7288" w:rsidRDefault="00511A29">
      <w:pPr>
        <w:pStyle w:val="ConsPlusNormal"/>
        <w:spacing w:before="240"/>
        <w:ind w:firstLine="540"/>
        <w:jc w:val="both"/>
      </w:pPr>
      <w: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BA7288" w:rsidRDefault="00511A29">
      <w:pPr>
        <w:pStyle w:val="ConsPlusNormal"/>
        <w:spacing w:before="240"/>
        <w:ind w:firstLine="540"/>
        <w:jc w:val="both"/>
      </w:pPr>
      <w: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BA7288" w:rsidRDefault="00511A29">
      <w:pPr>
        <w:pStyle w:val="ConsPlusNormal"/>
        <w:spacing w:before="240"/>
        <w:ind w:firstLine="540"/>
        <w:jc w:val="both"/>
      </w:pPr>
      <w: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ar447"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пункте 16.1 раздела 16</w:t>
        </w:r>
      </w:hyperlink>
      <w:r>
        <w:t xml:space="preserve"> настоящего Положения.</w:t>
      </w:r>
    </w:p>
    <w:p w:rsidR="00BA7288" w:rsidRDefault="00511A29">
      <w:pPr>
        <w:pStyle w:val="ConsPlusNormal"/>
        <w:spacing w:before="240"/>
        <w:ind w:firstLine="540"/>
        <w:jc w:val="both"/>
      </w:pPr>
      <w: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ar451"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BA7288" w:rsidRDefault="00511A29">
      <w:pPr>
        <w:pStyle w:val="ConsPlusNormal"/>
        <w:spacing w:before="240"/>
        <w:ind w:firstLine="540"/>
        <w:jc w:val="both"/>
      </w:pPr>
      <w:r>
        <w:t xml:space="preserve">19.12. Заказчик может отменить проведение открытого аукциона в соответствии с положениями </w:t>
      </w:r>
      <w:hyperlink w:anchor="Par45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пункта 16.3 раздела 16</w:t>
        </w:r>
      </w:hyperlink>
      <w:r>
        <w:t xml:space="preserve"> настоящего Положения.</w:t>
      </w:r>
    </w:p>
    <w:p w:rsidR="00BA7288" w:rsidRDefault="00511A29">
      <w:pPr>
        <w:pStyle w:val="ConsPlusNormal"/>
        <w:spacing w:before="240"/>
        <w:ind w:firstLine="540"/>
        <w:jc w:val="both"/>
      </w:pPr>
      <w: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BA7288" w:rsidRDefault="00511A29">
      <w:pPr>
        <w:pStyle w:val="ConsPlusNormal"/>
        <w:spacing w:before="240"/>
        <w:ind w:firstLine="540"/>
        <w:jc w:val="both"/>
      </w:pPr>
      <w: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BA7288" w:rsidRDefault="00511A29">
      <w:pPr>
        <w:pStyle w:val="ConsPlusNormal"/>
        <w:spacing w:before="240"/>
        <w:ind w:firstLine="540"/>
        <w:jc w:val="both"/>
      </w:pPr>
      <w:r>
        <w:t>19.14. Заявка на участие в открытом аукционе должна содержать:</w:t>
      </w:r>
    </w:p>
    <w:p w:rsidR="00BA7288" w:rsidRDefault="00511A29">
      <w:pPr>
        <w:pStyle w:val="ConsPlusNormal"/>
        <w:spacing w:before="240"/>
        <w:ind w:firstLine="540"/>
        <w:jc w:val="both"/>
      </w:pPr>
      <w:r>
        <w:t>19.14.1. Сведения и документы об участнике открытого аукциона, подавшем такую заявку:</w:t>
      </w:r>
    </w:p>
    <w:p w:rsidR="00BA7288"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A7288" w:rsidRDefault="00511A29">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BA7288"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BA7288" w:rsidRDefault="00511A29">
      <w:pPr>
        <w:pStyle w:val="ConsPlusNormal"/>
        <w:spacing w:before="240"/>
        <w:ind w:firstLine="540"/>
        <w:jc w:val="both"/>
      </w:pPr>
      <w:r>
        <w:t>копии учредительных документов участника открытого аукциона (для юридического лица);</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bookmarkStart w:id="68" w:name="P604"/>
      <w:bookmarkEnd w:id="68"/>
      <w:r>
        <w:t>19.14.2. Предусмотренное одним из следующих пунктов согласие участника открытого аукциона:</w:t>
      </w:r>
    </w:p>
    <w:p w:rsidR="00BA7288" w:rsidRDefault="00511A29">
      <w:pPr>
        <w:pStyle w:val="ConsPlusNormal"/>
        <w:spacing w:before="240"/>
        <w:ind w:firstLine="540"/>
        <w:jc w:val="both"/>
      </w:pPr>
      <w: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511A29" w:rsidRDefault="00511A29" w:rsidP="00511A29">
      <w:pPr>
        <w:pStyle w:val="ConsPlusNormal"/>
        <w:spacing w:before="240"/>
        <w:ind w:firstLine="540"/>
        <w:jc w:val="both"/>
      </w:pPr>
      <w:r>
        <w:t>19.14.2.2. При осуществлении закупки товара или закупки работы, услуги, для выполнения, оказания которых используется товар:</w:t>
      </w:r>
    </w:p>
    <w:p w:rsidR="00BA7288" w:rsidRDefault="00511A29">
      <w:pPr>
        <w:pStyle w:val="ConsPlusNormal"/>
        <w:spacing w:before="240"/>
        <w:ind w:firstLine="540"/>
        <w:jc w:val="both"/>
      </w:pPr>
      <w: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BA7288" w:rsidRDefault="00511A29">
      <w:pPr>
        <w:pStyle w:val="ConsPlusNormal"/>
        <w:spacing w:before="240"/>
        <w:ind w:firstLine="540"/>
        <w:jc w:val="both"/>
      </w:pPr>
      <w: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BA7288" w:rsidRDefault="00511A29">
      <w:pPr>
        <w:pStyle w:val="ConsPlusNormal"/>
        <w:spacing w:before="240"/>
        <w:ind w:firstLine="540"/>
        <w:jc w:val="both"/>
      </w:pPr>
      <w: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BA7288" w:rsidRDefault="00511A29">
      <w:pPr>
        <w:pStyle w:val="ConsPlusNormal"/>
        <w:spacing w:before="240"/>
        <w:ind w:firstLine="540"/>
        <w:jc w:val="both"/>
      </w:pPr>
      <w: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7288" w:rsidRDefault="00511A29">
      <w:pPr>
        <w:pStyle w:val="ConsPlusNormal"/>
        <w:spacing w:before="240"/>
        <w:ind w:firstLine="540"/>
        <w:jc w:val="both"/>
      </w:pPr>
      <w: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7288" w:rsidRDefault="00511A29">
      <w:pPr>
        <w:pStyle w:val="ConsPlusNormal"/>
        <w:spacing w:before="240"/>
        <w:ind w:firstLine="540"/>
        <w:jc w:val="both"/>
      </w:pPr>
      <w: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BA7288" w:rsidRDefault="00511A29">
      <w:pPr>
        <w:pStyle w:val="ConsPlusNormal"/>
        <w:spacing w:before="240"/>
        <w:ind w:firstLine="540"/>
        <w:jc w:val="both"/>
      </w:pPr>
      <w:r>
        <w:t>19.14.7. Согласие субъекта персональных данных на обработку его персональных данных (для участника открытого аукциона - физического лица).</w:t>
      </w:r>
    </w:p>
    <w:p w:rsidR="00BA7288" w:rsidRDefault="00511A29">
      <w:pPr>
        <w:pStyle w:val="ConsPlusNormal"/>
        <w:spacing w:before="240"/>
        <w:ind w:firstLine="540"/>
        <w:jc w:val="both"/>
      </w:pPr>
      <w: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BA7288" w:rsidRDefault="00511A29">
      <w:pPr>
        <w:pStyle w:val="ConsPlusNormal"/>
        <w:spacing w:before="240"/>
        <w:ind w:firstLine="540"/>
        <w:jc w:val="both"/>
      </w:pPr>
      <w: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BA7288" w:rsidRDefault="00511A29">
      <w:pPr>
        <w:pStyle w:val="ConsPlusNormal"/>
        <w:spacing w:before="240"/>
        <w:ind w:firstLine="540"/>
        <w:jc w:val="both"/>
      </w:pPr>
      <w: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BA7288" w:rsidRDefault="00511A29">
      <w:pPr>
        <w:pStyle w:val="ConsPlusNormal"/>
        <w:spacing w:before="240"/>
        <w:ind w:firstLine="540"/>
        <w:jc w:val="both"/>
      </w:pPr>
      <w:r>
        <w:t>19.17. Требовать от участника открытого аукциона документы и сведения, за исключением предусмотренных настоящим Положением, не допускается.</w:t>
      </w:r>
    </w:p>
    <w:p w:rsidR="00BA7288" w:rsidRDefault="00511A29">
      <w:pPr>
        <w:pStyle w:val="ConsPlusNormal"/>
        <w:spacing w:before="240"/>
        <w:ind w:firstLine="540"/>
        <w:jc w:val="both"/>
      </w:pPr>
      <w: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BA7288" w:rsidRDefault="00511A29">
      <w:pPr>
        <w:pStyle w:val="ConsPlusNormal"/>
        <w:spacing w:before="240"/>
        <w:ind w:firstLine="540"/>
        <w:jc w:val="both"/>
      </w:pPr>
      <w:r>
        <w:t>Прием заявок на участие в открытом аукционе прекращается с наступлением даты вскрытия конвертов с заявками на участие в открытом аукционе.</w:t>
      </w:r>
    </w:p>
    <w:p w:rsidR="00BA7288" w:rsidRDefault="00511A29">
      <w:pPr>
        <w:pStyle w:val="ConsPlusNormal"/>
        <w:spacing w:before="240"/>
        <w:ind w:firstLine="540"/>
        <w:jc w:val="both"/>
      </w:pPr>
      <w: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BA7288" w:rsidRDefault="00511A29">
      <w:pPr>
        <w:pStyle w:val="ConsPlusNormal"/>
        <w:spacing w:before="240"/>
        <w:ind w:firstLine="540"/>
        <w:jc w:val="both"/>
      </w:pPr>
      <w:r>
        <w:t>19.20. Участник открытого аукциона вправе подать только одну заявку на участие в открытом аукционе в отношении каждого предмета аукциона (лота).</w:t>
      </w:r>
    </w:p>
    <w:p w:rsidR="00BA7288" w:rsidRDefault="00511A29">
      <w:pPr>
        <w:pStyle w:val="ConsPlusNormal"/>
        <w:spacing w:before="240"/>
        <w:ind w:firstLine="540"/>
        <w:jc w:val="both"/>
      </w:pPr>
      <w: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BA7288" w:rsidRDefault="00511A29">
      <w:pPr>
        <w:pStyle w:val="ConsPlusNormal"/>
        <w:spacing w:before="240"/>
        <w:ind w:firstLine="540"/>
        <w:jc w:val="both"/>
      </w:pPr>
      <w:bookmarkStart w:id="69" w:name="Par808"/>
      <w:bookmarkEnd w:id="69"/>
      <w: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BA7288" w:rsidRDefault="00511A29">
      <w:pPr>
        <w:pStyle w:val="ConsPlusNormal"/>
        <w:spacing w:before="240"/>
        <w:ind w:firstLine="540"/>
        <w:jc w:val="both"/>
      </w:pPr>
      <w: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ar273" w:tooltip="10. Обеспечение заявки, обеспечение исполнения договора" w:history="1">
        <w:r>
          <w:rPr>
            <w:color w:val="0000FF"/>
          </w:rPr>
          <w:t>разделом 10</w:t>
        </w:r>
      </w:hyperlink>
      <w:r>
        <w:t xml:space="preserve"> настоящего Положения.</w:t>
      </w:r>
    </w:p>
    <w:p w:rsidR="00BA7288" w:rsidRDefault="00511A29">
      <w:pPr>
        <w:pStyle w:val="ConsPlusNormal"/>
        <w:spacing w:before="240"/>
        <w:ind w:firstLine="540"/>
        <w:jc w:val="both"/>
      </w:pPr>
      <w: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BA7288" w:rsidRDefault="00511A29">
      <w:pPr>
        <w:pStyle w:val="ConsPlusNormal"/>
        <w:spacing w:before="240"/>
        <w:ind w:firstLine="540"/>
        <w:jc w:val="both"/>
      </w:pPr>
      <w: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BA7288" w:rsidRDefault="00511A29">
      <w:pPr>
        <w:pStyle w:val="ConsPlusNormal"/>
        <w:spacing w:before="240"/>
        <w:ind w:firstLine="540"/>
        <w:jc w:val="both"/>
      </w:pPr>
      <w: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BA7288" w:rsidRDefault="00511A29">
      <w:pPr>
        <w:pStyle w:val="ConsPlusNormal"/>
        <w:spacing w:before="240"/>
        <w:ind w:firstLine="540"/>
        <w:jc w:val="both"/>
      </w:pPr>
      <w: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BA7288" w:rsidRDefault="00511A29">
      <w:pPr>
        <w:pStyle w:val="ConsPlusNormal"/>
        <w:spacing w:before="240"/>
        <w:ind w:firstLine="540"/>
        <w:jc w:val="both"/>
      </w:pPr>
      <w: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BA7288" w:rsidRDefault="00511A29">
      <w:pPr>
        <w:pStyle w:val="ConsPlusNormal"/>
        <w:spacing w:before="240"/>
        <w:ind w:firstLine="540"/>
        <w:jc w:val="both"/>
      </w:pPr>
      <w: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BA7288" w:rsidRDefault="00511A29">
      <w:pPr>
        <w:pStyle w:val="ConsPlusNormal"/>
        <w:spacing w:before="240"/>
        <w:ind w:firstLine="540"/>
        <w:jc w:val="both"/>
      </w:pPr>
      <w: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BA7288" w:rsidRDefault="00511A29">
      <w:pPr>
        <w:pStyle w:val="ConsPlusNormal"/>
        <w:spacing w:before="240"/>
        <w:ind w:firstLine="540"/>
        <w:jc w:val="both"/>
      </w:pPr>
      <w: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BA7288" w:rsidRDefault="00511A29">
      <w:pPr>
        <w:pStyle w:val="ConsPlusNormal"/>
        <w:spacing w:before="240"/>
        <w:ind w:firstLine="540"/>
        <w:jc w:val="both"/>
      </w:pPr>
      <w: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BA7288" w:rsidRDefault="00511A29">
      <w:pPr>
        <w:pStyle w:val="ConsPlusNormal"/>
        <w:spacing w:before="240"/>
        <w:ind w:firstLine="540"/>
        <w:jc w:val="both"/>
      </w:pPr>
      <w: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BA7288" w:rsidRDefault="00511A29">
      <w:pPr>
        <w:pStyle w:val="ConsPlusNormal"/>
        <w:spacing w:before="240"/>
        <w:ind w:firstLine="540"/>
        <w:jc w:val="both"/>
      </w:pPr>
      <w: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r w:rsidRPr="00EB2792">
        <w:t>частью 13 статьи 3.2</w:t>
      </w:r>
      <w:r>
        <w:t xml:space="preserve"> Федерального закона N 223-ФЗ, а также:</w:t>
      </w:r>
    </w:p>
    <w:p w:rsidR="00BA7288" w:rsidRDefault="00511A29">
      <w:pPr>
        <w:pStyle w:val="ConsPlusNormal"/>
        <w:spacing w:before="240"/>
        <w:ind w:firstLine="540"/>
        <w:jc w:val="both"/>
      </w:pPr>
      <w:r>
        <w:t>информация о дате, времени и месте вскрытия конвертов с заявками на участие в открытом аукционе;</w:t>
      </w:r>
    </w:p>
    <w:p w:rsidR="00BA7288" w:rsidRDefault="00511A29">
      <w:pPr>
        <w:pStyle w:val="ConsPlusNormal"/>
        <w:spacing w:before="240"/>
        <w:ind w:firstLine="540"/>
        <w:jc w:val="both"/>
      </w:pPr>
      <w:r>
        <w:t>дата и место рассмотрения заявок;</w:t>
      </w:r>
    </w:p>
    <w:p w:rsidR="00BA7288" w:rsidRDefault="00511A29">
      <w:pPr>
        <w:pStyle w:val="ConsPlusNormal"/>
        <w:spacing w:before="240"/>
        <w:ind w:firstLine="540"/>
        <w:jc w:val="both"/>
      </w:pPr>
      <w:r>
        <w:t>поименный состав присутствующих при рассмотрении заявок членов комиссии;</w:t>
      </w:r>
    </w:p>
    <w:p w:rsidR="00BA7288" w:rsidRDefault="00511A29">
      <w:pPr>
        <w:pStyle w:val="ConsPlusNormal"/>
        <w:spacing w:before="240"/>
        <w:ind w:firstLine="540"/>
        <w:jc w:val="both"/>
      </w:pPr>
      <w:r>
        <w:t>информация, которая была оглашена в ходе вскрытия конвертов с заявками на участие в открытом аукционе;</w:t>
      </w:r>
    </w:p>
    <w:p w:rsidR="00BA7288" w:rsidRDefault="00511A29">
      <w:pPr>
        <w:pStyle w:val="ConsPlusNormal"/>
        <w:spacing w:before="240"/>
        <w:ind w:firstLine="540"/>
        <w:jc w:val="both"/>
      </w:pPr>
      <w:r>
        <w:t>сведения о заявках, поданных с нарушением сроков, установленных извещением о проведении открытого аукциона;</w:t>
      </w:r>
    </w:p>
    <w:p w:rsidR="00BA7288" w:rsidRDefault="00511A29">
      <w:pPr>
        <w:pStyle w:val="ConsPlusNormal"/>
        <w:spacing w:before="240"/>
        <w:ind w:firstLine="540"/>
        <w:jc w:val="both"/>
      </w:pPr>
      <w: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BA7288" w:rsidRDefault="00511A29">
      <w:pPr>
        <w:pStyle w:val="ConsPlusNormal"/>
        <w:spacing w:before="240"/>
        <w:ind w:firstLine="540"/>
        <w:jc w:val="both"/>
      </w:pPr>
      <w: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BA7288" w:rsidRDefault="00511A29">
      <w:pPr>
        <w:pStyle w:val="ConsPlusNormal"/>
        <w:spacing w:before="240"/>
        <w:ind w:firstLine="540"/>
        <w:jc w:val="both"/>
      </w:pPr>
      <w:bookmarkStart w:id="70" w:name="Par828"/>
      <w:bookmarkEnd w:id="70"/>
      <w: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BA7288" w:rsidRDefault="00511A29">
      <w:pPr>
        <w:pStyle w:val="ConsPlusNormal"/>
        <w:spacing w:before="240"/>
        <w:ind w:firstLine="540"/>
        <w:jc w:val="both"/>
      </w:pPr>
      <w: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BA7288" w:rsidRDefault="00511A29">
      <w:pPr>
        <w:pStyle w:val="ConsPlusNormal"/>
        <w:spacing w:before="240"/>
        <w:ind w:firstLine="540"/>
        <w:jc w:val="both"/>
      </w:pPr>
      <w:r>
        <w:t>19.33. Открытый аукцион проводится заказчиком в присутствии членов комиссии, участников открытого аукциона или их представителей.</w:t>
      </w:r>
    </w:p>
    <w:p w:rsidR="00BA7288" w:rsidRDefault="00511A29">
      <w:pPr>
        <w:pStyle w:val="ConsPlusNormal"/>
        <w:spacing w:before="240"/>
        <w:ind w:firstLine="540"/>
        <w:jc w:val="both"/>
      </w:pPr>
      <w: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BA7288" w:rsidRDefault="00511A29">
      <w:pPr>
        <w:pStyle w:val="ConsPlusNormal"/>
        <w:spacing w:before="240"/>
        <w:ind w:firstLine="540"/>
        <w:jc w:val="both"/>
      </w:pPr>
      <w: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BA7288" w:rsidRDefault="00511A29">
      <w:pPr>
        <w:pStyle w:val="ConsPlusNormal"/>
        <w:spacing w:before="240"/>
        <w:ind w:firstLine="540"/>
        <w:jc w:val="both"/>
      </w:pPr>
      <w:bookmarkStart w:id="71" w:name="Par833"/>
      <w:bookmarkEnd w:id="71"/>
      <w: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BA7288" w:rsidRDefault="00511A29">
      <w:pPr>
        <w:pStyle w:val="ConsPlusNormal"/>
        <w:spacing w:before="240"/>
        <w:ind w:firstLine="540"/>
        <w:jc w:val="both"/>
      </w:pPr>
      <w:r>
        <w:t>19.35. Величина снижения НМЦД ("шаг аукциона") составляет от одной второй процента до пяти процентов НМЦД.</w:t>
      </w:r>
      <w:bookmarkStart w:id="72" w:name="P1201"/>
      <w:bookmarkEnd w:id="72"/>
    </w:p>
    <w:p w:rsidR="00BA7288" w:rsidRDefault="00511A29">
      <w:pPr>
        <w:pStyle w:val="ConsPlusNormal"/>
        <w:spacing w:before="240"/>
        <w:ind w:firstLine="540"/>
        <w:jc w:val="both"/>
      </w:pPr>
      <w:r>
        <w:t>19.36. Аукционист выбирается из числа членов комиссии путем открытого голосования членов комиссии большинством голосов.</w:t>
      </w:r>
    </w:p>
    <w:p w:rsidR="00BA7288" w:rsidRDefault="00511A29">
      <w:pPr>
        <w:pStyle w:val="ConsPlusNormal"/>
        <w:spacing w:before="240"/>
        <w:ind w:firstLine="540"/>
        <w:jc w:val="both"/>
      </w:pPr>
      <w:r>
        <w:t>19.37. Открытый аукцион проводится в следующем порядке:</w:t>
      </w:r>
    </w:p>
    <w:p w:rsidR="00BA7288" w:rsidRDefault="00511A29">
      <w:pPr>
        <w:pStyle w:val="ConsPlusNormal"/>
        <w:spacing w:before="240"/>
        <w:ind w:firstLine="540"/>
        <w:jc w:val="both"/>
      </w:pPr>
      <w: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BA7288" w:rsidRDefault="00511A29">
      <w:pPr>
        <w:pStyle w:val="ConsPlusNormal"/>
        <w:spacing w:before="240"/>
        <w:ind w:firstLine="540"/>
        <w:jc w:val="both"/>
      </w:pPr>
      <w: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BA7288" w:rsidRDefault="00511A29">
      <w:pPr>
        <w:pStyle w:val="ConsPlusNormal"/>
        <w:spacing w:before="240"/>
        <w:ind w:firstLine="540"/>
        <w:jc w:val="both"/>
      </w:pPr>
      <w:bookmarkStart w:id="73" w:name="Par839"/>
      <w:bookmarkEnd w:id="73"/>
      <w: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BA7288" w:rsidRDefault="00511A29">
      <w:pPr>
        <w:pStyle w:val="ConsPlusNormal"/>
        <w:spacing w:before="240"/>
        <w:ind w:firstLine="540"/>
        <w:jc w:val="both"/>
      </w:pPr>
      <w: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BA7288" w:rsidRDefault="00511A29">
      <w:pPr>
        <w:pStyle w:val="ConsPlusNormal"/>
        <w:spacing w:before="240"/>
        <w:ind w:firstLine="540"/>
        <w:jc w:val="both"/>
      </w:pPr>
      <w: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BA7288" w:rsidRDefault="00511A29">
      <w:pPr>
        <w:pStyle w:val="ConsPlusNormal"/>
        <w:spacing w:before="240"/>
        <w:ind w:firstLine="540"/>
        <w:jc w:val="both"/>
      </w:pPr>
      <w: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ar845" w:tooltip="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 w:history="1">
        <w:r>
          <w:rPr>
            <w:color w:val="0000FF"/>
          </w:rPr>
          <w:t>пунктом 19.39</w:t>
        </w:r>
      </w:hyperlink>
      <w:r>
        <w:t xml:space="preserve"> настоящего раздела.</w:t>
      </w:r>
    </w:p>
    <w:p w:rsidR="00BA7288" w:rsidRDefault="00511A29">
      <w:pPr>
        <w:pStyle w:val="ConsPlusNormal"/>
        <w:spacing w:before="240"/>
        <w:ind w:firstLine="540"/>
        <w:jc w:val="both"/>
      </w:pPr>
      <w:r>
        <w:t xml:space="preserve">В случае проведения аукциона в соответствии с </w:t>
      </w:r>
      <w:hyperlink w:anchor="Par833" w:tooltip="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 w:history="1">
        <w:r>
          <w:rPr>
            <w:color w:val="0000FF"/>
          </w:rPr>
          <w:t>абзацем вторым пункта 19.34</w:t>
        </w:r>
      </w:hyperlink>
      <w: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w:t>
      </w:r>
      <w:r w:rsidR="00785960" w:rsidRPr="00785960">
        <w:rPr>
          <w:szCs w:val="28"/>
        </w:rPr>
        <w:t> (или) услуги по техническому обслуживанию и (или) ремонту техники, оборудования, наиболее низкую цену единицы</w:t>
      </w:r>
      <w:r>
        <w:t xml:space="preserve"> (или) услуги.</w:t>
      </w:r>
    </w:p>
    <w:p w:rsidR="00BA7288" w:rsidRDefault="00511A29">
      <w:pPr>
        <w:pStyle w:val="ConsPlusNormal"/>
        <w:spacing w:before="240"/>
        <w:ind w:firstLine="540"/>
        <w:jc w:val="both"/>
      </w:pPr>
      <w:bookmarkStart w:id="74" w:name="Par845"/>
      <w:bookmarkEnd w:id="74"/>
      <w: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ar839" w:tooltip="19.37.3. Участник открытого аукциона или его представитель после объявления аукционистом НМЦД и цены договора, сниженной на &quot;шаг аукциона&quot;, поднимает карточку в случае, если он согласен заключить договор по объявленной цене договора." w:history="1">
        <w:r>
          <w:rPr>
            <w:color w:val="0000FF"/>
          </w:rPr>
          <w:t>подпунктом 19.37.3 пункта 19.37</w:t>
        </w:r>
      </w:hyperlink>
      <w:r>
        <w:t xml:space="preserve"> настоящего раздела (отсутствуют предложения участников открытого аукциона о цене договора), такой аукцион признается несостоявшимся.</w:t>
      </w:r>
      <w:bookmarkStart w:id="75" w:name="P668"/>
      <w:bookmarkEnd w:id="75"/>
    </w:p>
    <w:p w:rsidR="00BA7288" w:rsidRDefault="00511A29">
      <w:pPr>
        <w:pStyle w:val="ConsPlusNormal"/>
        <w:spacing w:before="240"/>
        <w:ind w:firstLine="540"/>
        <w:jc w:val="both"/>
      </w:pPr>
      <w: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BA7288" w:rsidRDefault="00511A29">
      <w:pPr>
        <w:pStyle w:val="ConsPlusNormal"/>
        <w:spacing w:before="240"/>
        <w:ind w:firstLine="540"/>
        <w:jc w:val="both"/>
      </w:pPr>
      <w:r>
        <w:t>такой аукцион проводится до достижения цены договора не более чем один миллион рублей;</w:t>
      </w:r>
    </w:p>
    <w:p w:rsidR="00BA7288" w:rsidRDefault="00511A29">
      <w:pPr>
        <w:pStyle w:val="ConsPlusNormal"/>
        <w:spacing w:before="240"/>
        <w:ind w:firstLine="540"/>
        <w:jc w:val="both"/>
      </w:pPr>
      <w: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BA7288" w:rsidRDefault="00511A29">
      <w:pPr>
        <w:pStyle w:val="ConsPlusNormal"/>
        <w:spacing w:before="240"/>
        <w:ind w:firstLine="540"/>
        <w:jc w:val="both"/>
      </w:pPr>
      <w:r>
        <w:t>размер обеспечения исполнения договора рассчитывается исходя из НМЦД, указанной в извещении о проведении открытого аукциона.</w:t>
      </w:r>
    </w:p>
    <w:p w:rsidR="00BA7288" w:rsidRDefault="00511A29">
      <w:pPr>
        <w:pStyle w:val="ConsPlusNormal"/>
        <w:spacing w:before="240"/>
        <w:ind w:firstLine="540"/>
        <w:jc w:val="both"/>
      </w:pPr>
      <w:r>
        <w:t xml:space="preserve">19.41. При проведении открытого аукциона комиссия ведет протокол открытого аукциона, в котором должны содержаться сведения, </w:t>
      </w:r>
      <w:r w:rsidRPr="00EB2792">
        <w:t>предусмотренные частью 14 статьи 3.2</w:t>
      </w:r>
      <w:r>
        <w:t xml:space="preserve"> Федерального закона N 223-ФЗ, а также:</w:t>
      </w:r>
    </w:p>
    <w:p w:rsidR="00BA7288" w:rsidRDefault="00511A29">
      <w:pPr>
        <w:pStyle w:val="ConsPlusNormal"/>
        <w:spacing w:before="240"/>
        <w:ind w:firstLine="540"/>
        <w:jc w:val="both"/>
      </w:pPr>
      <w:r>
        <w:t>информация о месте, дате и времени проведения открытого аукциона;</w:t>
      </w:r>
    </w:p>
    <w:p w:rsidR="00BA7288" w:rsidRDefault="00511A29">
      <w:pPr>
        <w:pStyle w:val="ConsPlusNormal"/>
        <w:spacing w:before="240"/>
        <w:ind w:firstLine="540"/>
        <w:jc w:val="both"/>
      </w:pPr>
      <w:r>
        <w:t>информация об участниках открытого аукциона, в том числе об участниках, которые не явились на открытый аукцион;</w:t>
      </w:r>
    </w:p>
    <w:p w:rsidR="00BA7288" w:rsidRDefault="00511A29">
      <w:pPr>
        <w:pStyle w:val="ConsPlusNormal"/>
        <w:spacing w:before="240"/>
        <w:ind w:firstLine="540"/>
        <w:jc w:val="both"/>
      </w:pPr>
      <w:r>
        <w:t>начальная (максимальная) цена договора;</w:t>
      </w:r>
    </w:p>
    <w:p w:rsidR="00BA7288" w:rsidRDefault="00511A29">
      <w:pPr>
        <w:pStyle w:val="ConsPlusNormal"/>
        <w:spacing w:before="240"/>
        <w:ind w:firstLine="540"/>
        <w:jc w:val="both"/>
      </w:pPr>
      <w:r>
        <w:t>последнее предложение о цене договора;</w:t>
      </w:r>
    </w:p>
    <w:p w:rsidR="00BA7288" w:rsidRDefault="00511A29">
      <w:pPr>
        <w:pStyle w:val="ConsPlusNormal"/>
        <w:spacing w:before="240"/>
        <w:ind w:firstLine="540"/>
        <w:jc w:val="both"/>
      </w:pPr>
      <w: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BA7288" w:rsidRDefault="00511A29">
      <w:pPr>
        <w:pStyle w:val="ConsPlusNormal"/>
        <w:spacing w:before="240"/>
        <w:ind w:firstLine="540"/>
        <w:jc w:val="both"/>
      </w:pPr>
      <w: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BA7288" w:rsidRDefault="00511A29">
      <w:pPr>
        <w:pStyle w:val="ConsPlusNormal"/>
        <w:spacing w:before="240"/>
        <w:ind w:firstLine="540"/>
        <w:jc w:val="both"/>
      </w:pPr>
      <w:bookmarkStart w:id="76" w:name="P647"/>
      <w:bookmarkEnd w:id="76"/>
      <w:r>
        <w:t xml:space="preserve">19.42. По результатам открытого аукциона договор заключается с победителем такого аукциона в порядке, установленном </w:t>
      </w:r>
      <w:hyperlink w:anchor="Par1294" w:tooltip="25. Заключение договора" w:history="1">
        <w:r>
          <w:rPr>
            <w:color w:val="0000FF"/>
          </w:rPr>
          <w:t>разделом 25</w:t>
        </w:r>
      </w:hyperlink>
      <w:r>
        <w:t xml:space="preserve"> настоящего Положения.</w:t>
      </w:r>
      <w:bookmarkStart w:id="77" w:name="P687"/>
      <w:bookmarkEnd w:id="77"/>
    </w:p>
    <w:p w:rsidR="00BA7288" w:rsidRDefault="00511A29">
      <w:pPr>
        <w:pStyle w:val="ConsPlusNormal"/>
        <w:spacing w:before="240"/>
        <w:ind w:firstLine="540"/>
        <w:jc w:val="both"/>
      </w:pPr>
      <w: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w:t>
      </w:r>
      <w:r w:rsidR="0081481C">
        <w:t>пяти</w:t>
      </w:r>
      <w:r>
        <w:t xml:space="preserve">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BA7288" w:rsidRDefault="00511A29">
      <w:pPr>
        <w:pStyle w:val="ConsPlusNormal"/>
        <w:spacing w:before="240"/>
        <w:ind w:firstLine="540"/>
        <w:jc w:val="both"/>
      </w:pPr>
      <w: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BA7288" w:rsidRDefault="00511A29">
      <w:pPr>
        <w:pStyle w:val="ConsPlusNormal"/>
        <w:spacing w:before="240"/>
        <w:ind w:firstLine="540"/>
        <w:jc w:val="both"/>
      </w:pPr>
      <w: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BA7288" w:rsidRDefault="00511A29">
      <w:pPr>
        <w:pStyle w:val="ConsPlusNormal"/>
        <w:spacing w:before="240"/>
        <w:ind w:firstLine="540"/>
        <w:jc w:val="both"/>
      </w:pPr>
      <w:bookmarkStart w:id="78" w:name="Par861"/>
      <w:bookmarkEnd w:id="78"/>
      <w: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BA7288"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145" w:tooltip="6. Планирование" w:history="1">
        <w:r>
          <w:rPr>
            <w:color w:val="0000FF"/>
          </w:rPr>
          <w:t>разделом 6</w:t>
        </w:r>
      </w:hyperlink>
      <w:r>
        <w:t xml:space="preserve"> настоящего Положения.</w:t>
      </w:r>
    </w:p>
    <w:p w:rsidR="00BA7288" w:rsidRDefault="00511A29">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BA7288" w:rsidRDefault="00BA7288">
      <w:pPr>
        <w:pStyle w:val="ConsPlusNormal"/>
        <w:jc w:val="both"/>
      </w:pPr>
    </w:p>
    <w:p w:rsidR="00BA7288" w:rsidRDefault="00511A29">
      <w:pPr>
        <w:pStyle w:val="ConsPlusTitle"/>
        <w:jc w:val="center"/>
        <w:outlineLvl w:val="1"/>
      </w:pPr>
      <w:bookmarkStart w:id="79" w:name="_Toc76644391"/>
      <w:r>
        <w:t>20. Аукцион в электронной форме</w:t>
      </w:r>
      <w:bookmarkEnd w:id="79"/>
    </w:p>
    <w:p w:rsidR="00BA7288" w:rsidRDefault="00BA7288">
      <w:pPr>
        <w:pStyle w:val="ConsPlusNormal"/>
        <w:jc w:val="both"/>
      </w:pPr>
    </w:p>
    <w:p w:rsidR="00BA7288" w:rsidRDefault="00511A29">
      <w:pPr>
        <w:pStyle w:val="ConsPlusNormal"/>
        <w:ind w:firstLine="540"/>
        <w:jc w:val="both"/>
      </w:pPr>
      <w: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A7288" w:rsidRDefault="00511A29">
      <w:pPr>
        <w:pStyle w:val="ConsPlusNormal"/>
        <w:spacing w:before="240"/>
        <w:ind w:firstLine="540"/>
        <w:jc w:val="both"/>
      </w:pPr>
      <w:r>
        <w:t>20.2. Проведение электронного аукциона осуществляется заказчиком в случае одновременного выполнения следующих условий:</w:t>
      </w:r>
    </w:p>
    <w:p w:rsidR="00BA7288" w:rsidRDefault="00511A29">
      <w:pPr>
        <w:pStyle w:val="ConsPlusNormal"/>
        <w:spacing w:before="240"/>
        <w:ind w:firstLine="540"/>
        <w:jc w:val="both"/>
      </w:pPr>
      <w:r>
        <w:t>существует возможность сформулировать подробное и точное описание предмета аукциона в электронной форме;</w:t>
      </w:r>
    </w:p>
    <w:p w:rsidR="00BA7288" w:rsidRDefault="00511A29">
      <w:pPr>
        <w:pStyle w:val="ConsPlusNormal"/>
        <w:spacing w:before="240"/>
        <w:ind w:firstLine="540"/>
        <w:jc w:val="both"/>
      </w:pPr>
      <w:r>
        <w:t>критерии определения победителя такого аукциона имеют количественную и денежную оценку.</w:t>
      </w:r>
    </w:p>
    <w:p w:rsidR="00BA7288" w:rsidRDefault="00511A29">
      <w:pPr>
        <w:pStyle w:val="ConsPlusNormal"/>
        <w:spacing w:before="240"/>
        <w:ind w:firstLine="540"/>
        <w:jc w:val="both"/>
      </w:pPr>
      <w: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BA7288" w:rsidRDefault="00511A29">
      <w:pPr>
        <w:pStyle w:val="ConsPlusNormal"/>
        <w:spacing w:before="240"/>
        <w:ind w:firstLine="540"/>
        <w:jc w:val="both"/>
      </w:pPr>
      <w: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BA7288" w:rsidRDefault="00511A29">
      <w:pPr>
        <w:pStyle w:val="ConsPlusNormal"/>
        <w:spacing w:before="240"/>
        <w:ind w:firstLine="540"/>
        <w:jc w:val="both"/>
      </w:pPr>
      <w: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BA7288" w:rsidRDefault="00511A29">
      <w:pPr>
        <w:pStyle w:val="ConsPlusNormal"/>
        <w:spacing w:before="240"/>
        <w:ind w:firstLine="540"/>
        <w:jc w:val="both"/>
      </w:pPr>
      <w: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BA7288" w:rsidRDefault="00511A29">
      <w:pPr>
        <w:pStyle w:val="ConsPlusNormal"/>
        <w:spacing w:before="240"/>
        <w:ind w:firstLine="540"/>
        <w:jc w:val="both"/>
      </w:pPr>
      <w:r>
        <w:t>20.4. Проведение электронного аукциона осуществляется на электронной площадке.</w:t>
      </w:r>
    </w:p>
    <w:p w:rsidR="00BA7288" w:rsidRDefault="00511A29">
      <w:pPr>
        <w:pStyle w:val="ConsPlusNormal"/>
        <w:spacing w:before="240"/>
        <w:ind w:firstLine="540"/>
        <w:jc w:val="both"/>
      </w:pPr>
      <w: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BA7288" w:rsidRDefault="00511A29">
      <w:pPr>
        <w:pStyle w:val="ConsPlusNormal"/>
        <w:spacing w:before="240"/>
        <w:ind w:firstLine="540"/>
        <w:jc w:val="both"/>
      </w:pPr>
      <w:r>
        <w:t>20.5. В извещении о проведении аукциона в электронной форме должны быть указаны следующие сведения:</w:t>
      </w:r>
    </w:p>
    <w:p w:rsidR="00BA7288" w:rsidRDefault="00511A29">
      <w:pPr>
        <w:pStyle w:val="ConsPlusNormal"/>
        <w:spacing w:before="240"/>
        <w:ind w:firstLine="540"/>
        <w:jc w:val="both"/>
      </w:pPr>
      <w:r>
        <w:t xml:space="preserve">20.5.1. Информация, предусмотренная </w:t>
      </w:r>
      <w:hyperlink w:anchor="Par391" w:tooltip="14. Извещение об осуществлении закупки" w:history="1">
        <w:r>
          <w:rPr>
            <w:color w:val="0000FF"/>
          </w:rPr>
          <w:t>разделом 14</w:t>
        </w:r>
      </w:hyperlink>
      <w:r>
        <w:t xml:space="preserve"> настоящего Положения.</w:t>
      </w:r>
    </w:p>
    <w:p w:rsidR="00BA7288" w:rsidRDefault="00511A29">
      <w:pPr>
        <w:pStyle w:val="ConsPlusNormal"/>
        <w:spacing w:before="240"/>
        <w:ind w:firstLine="540"/>
        <w:jc w:val="both"/>
      </w:pPr>
      <w:r>
        <w:t>20.5.2. Дата начала и дата окончания срока рассмотрения заявок на участие в электронном аукционе.</w:t>
      </w:r>
    </w:p>
    <w:p w:rsidR="00BA7288" w:rsidRDefault="00511A29">
      <w:pPr>
        <w:pStyle w:val="ConsPlusNormal"/>
        <w:spacing w:before="240"/>
        <w:ind w:firstLine="540"/>
        <w:jc w:val="both"/>
      </w:pPr>
      <w: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BA7288" w:rsidRDefault="00511A29">
      <w:pPr>
        <w:pStyle w:val="ConsPlusNormal"/>
        <w:spacing w:before="240"/>
        <w:ind w:firstLine="540"/>
        <w:jc w:val="both"/>
      </w:pPr>
      <w: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BA7288" w:rsidRDefault="00511A29">
      <w:pPr>
        <w:pStyle w:val="ConsPlusNormal"/>
        <w:spacing w:before="240"/>
        <w:ind w:firstLine="540"/>
        <w:jc w:val="both"/>
      </w:pPr>
      <w:r>
        <w:t>20.7. Аукционная документация разрабатывается и утверждается заказчиком.</w:t>
      </w:r>
    </w:p>
    <w:p w:rsidR="00BA7288" w:rsidRDefault="00511A29">
      <w:pPr>
        <w:pStyle w:val="ConsPlusNormal"/>
        <w:spacing w:before="240"/>
        <w:ind w:firstLine="540"/>
        <w:jc w:val="both"/>
      </w:pPr>
      <w:r>
        <w:t>В аукционной документации должны быть указаны следующие сведения:</w:t>
      </w:r>
    </w:p>
    <w:p w:rsidR="00BA7288" w:rsidRDefault="00511A29">
      <w:pPr>
        <w:pStyle w:val="ConsPlusNormal"/>
        <w:spacing w:before="240"/>
        <w:ind w:firstLine="540"/>
        <w:jc w:val="both"/>
      </w:pPr>
      <w:r>
        <w:t xml:space="preserve">20.7.1. Информация, предусмотренная </w:t>
      </w:r>
      <w:hyperlink w:anchor="Par410" w:tooltip="15. Документация о закупке" w:history="1">
        <w:r>
          <w:rPr>
            <w:color w:val="0000FF"/>
          </w:rPr>
          <w:t>разделом 15</w:t>
        </w:r>
      </w:hyperlink>
      <w:r>
        <w:t xml:space="preserve"> настоящего Положения.</w:t>
      </w:r>
    </w:p>
    <w:p w:rsidR="00BA7288" w:rsidRDefault="00511A29">
      <w:pPr>
        <w:pStyle w:val="ConsPlusNormal"/>
        <w:spacing w:before="240"/>
        <w:ind w:firstLine="540"/>
        <w:jc w:val="both"/>
      </w:pPr>
      <w:r>
        <w:t>20.7.2. Адрес электронной площадки в сети "Интернет".</w:t>
      </w:r>
    </w:p>
    <w:p w:rsidR="00BA7288" w:rsidRDefault="00511A29">
      <w:pPr>
        <w:pStyle w:val="ConsPlusNormal"/>
        <w:spacing w:before="240"/>
        <w:ind w:firstLine="540"/>
        <w:jc w:val="both"/>
      </w:pPr>
      <w:r>
        <w:t>20.7.3. Дата начала и дата окончания срока рассмотрения заявок на участие в электронном аукционе.</w:t>
      </w:r>
    </w:p>
    <w:p w:rsidR="00BA7288" w:rsidRDefault="00511A29">
      <w:pPr>
        <w:pStyle w:val="ConsPlusNormal"/>
        <w:spacing w:before="240"/>
        <w:ind w:firstLine="540"/>
        <w:jc w:val="both"/>
      </w:pPr>
      <w:r>
        <w:t>20.7.4. Порядок и дата проведения электронного аукциона.</w:t>
      </w:r>
    </w:p>
    <w:p w:rsidR="00BA7288" w:rsidRDefault="00511A29">
      <w:pPr>
        <w:pStyle w:val="ConsPlusNormal"/>
        <w:spacing w:before="240"/>
        <w:ind w:firstLine="540"/>
        <w:jc w:val="both"/>
      </w:pPr>
      <w:r>
        <w:t>20.7.5. Величина "шага электронного аукциона".</w:t>
      </w:r>
    </w:p>
    <w:p w:rsidR="00BA7288" w:rsidRDefault="00511A29">
      <w:pPr>
        <w:pStyle w:val="ConsPlusNormal"/>
        <w:spacing w:before="240"/>
        <w:ind w:firstLine="540"/>
        <w:jc w:val="both"/>
      </w:pPr>
      <w:r>
        <w:t>20.8. Неотъемлемой частью аукционной документации является проект договора, заключаемого по результатам закупки.</w:t>
      </w:r>
    </w:p>
    <w:p w:rsidR="00BA7288" w:rsidRDefault="00511A29">
      <w:pPr>
        <w:pStyle w:val="ConsPlusNormal"/>
        <w:spacing w:before="240"/>
        <w:ind w:firstLine="540"/>
        <w:jc w:val="both"/>
      </w:pPr>
      <w: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BA7288" w:rsidRDefault="00511A29">
      <w:pPr>
        <w:pStyle w:val="ConsPlusNormal"/>
        <w:spacing w:before="240"/>
        <w:ind w:firstLine="540"/>
        <w:jc w:val="both"/>
      </w:pPr>
      <w: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447"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BA7288" w:rsidRDefault="00511A29">
      <w:pPr>
        <w:pStyle w:val="ConsPlusNormal"/>
        <w:spacing w:before="240"/>
        <w:ind w:firstLine="540"/>
        <w:jc w:val="both"/>
      </w:pPr>
      <w: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451"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BA7288" w:rsidRDefault="00511A29">
      <w:pPr>
        <w:pStyle w:val="ConsPlusNormal"/>
        <w:spacing w:before="240"/>
        <w:ind w:firstLine="540"/>
        <w:jc w:val="both"/>
      </w:pPr>
      <w:r>
        <w:t xml:space="preserve">20.12. Заказчик вправе принять решение об отмене электронного аукциона в порядке, предусмотренном </w:t>
      </w:r>
      <w:hyperlink w:anchor="Par45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BA7288" w:rsidRDefault="00511A29">
      <w:pPr>
        <w:pStyle w:val="ConsPlusNormal"/>
        <w:spacing w:before="240"/>
        <w:ind w:firstLine="540"/>
        <w:jc w:val="both"/>
      </w:pPr>
      <w:r>
        <w:t>20.13. Для участия в электронном аукционе его участник подает заявку на участие в аукционе в срок, который установлен аукционной документацией.</w:t>
      </w:r>
    </w:p>
    <w:p w:rsidR="00BA7288" w:rsidRDefault="00511A29">
      <w:pPr>
        <w:pStyle w:val="ConsPlusNormal"/>
        <w:spacing w:before="240"/>
        <w:ind w:firstLine="540"/>
        <w:jc w:val="both"/>
      </w:pPr>
      <w:r>
        <w:t>Заявка на участие в электронном аукционе состоит из двух частей.</w:t>
      </w:r>
    </w:p>
    <w:p w:rsidR="00BA7288" w:rsidRDefault="00511A29">
      <w:pPr>
        <w:pStyle w:val="ConsPlusNormal"/>
        <w:spacing w:before="240"/>
        <w:ind w:firstLine="540"/>
        <w:jc w:val="both"/>
      </w:pPr>
      <w:bookmarkStart w:id="80" w:name="Par896"/>
      <w:bookmarkEnd w:id="80"/>
      <w:r>
        <w:t>20.14. Первая часть заявки на участие в электронном аукционе должна содержать:</w:t>
      </w:r>
    </w:p>
    <w:p w:rsidR="00BA7288" w:rsidRDefault="00511A29">
      <w:pPr>
        <w:pStyle w:val="ConsPlusNormal"/>
        <w:spacing w:before="240"/>
        <w:ind w:firstLine="540"/>
        <w:jc w:val="both"/>
      </w:pPr>
      <w: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511A29" w:rsidRDefault="00511A29" w:rsidP="00511A29">
      <w:pPr>
        <w:pStyle w:val="ConsPlusNormal"/>
        <w:spacing w:before="240"/>
        <w:ind w:firstLine="540"/>
        <w:jc w:val="both"/>
      </w:pPr>
      <w:r>
        <w:t>20.14.2. При осуществлении закупки товара или закупки работы, услуги, для выполнения, оказания которых используется товар:</w:t>
      </w:r>
    </w:p>
    <w:p w:rsidR="00BA7288" w:rsidRDefault="00511A29">
      <w:pPr>
        <w:pStyle w:val="ConsPlusNormal"/>
        <w:spacing w:before="240"/>
        <w:ind w:firstLine="540"/>
        <w:jc w:val="both"/>
      </w:pPr>
      <w: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BA7288" w:rsidRDefault="00511A29">
      <w:pPr>
        <w:pStyle w:val="ConsPlusNormal"/>
        <w:spacing w:before="240"/>
        <w:ind w:firstLine="540"/>
        <w:jc w:val="both"/>
      </w:pPr>
      <w: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BA7288" w:rsidRDefault="00511A29">
      <w:pPr>
        <w:pStyle w:val="ConsPlusNormal"/>
        <w:spacing w:before="240"/>
        <w:ind w:firstLine="540"/>
        <w:jc w:val="both"/>
      </w:pPr>
      <w: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BA7288" w:rsidRDefault="00511A29">
      <w:pPr>
        <w:pStyle w:val="ConsPlusNormal"/>
        <w:spacing w:before="240"/>
        <w:ind w:firstLine="540"/>
        <w:jc w:val="both"/>
      </w:pPr>
      <w: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BA7288" w:rsidRDefault="00511A29">
      <w:pPr>
        <w:pStyle w:val="ConsPlusNormal"/>
        <w:spacing w:before="240"/>
        <w:ind w:firstLine="540"/>
        <w:jc w:val="both"/>
      </w:pPr>
      <w:bookmarkStart w:id="81" w:name="Par903"/>
      <w:bookmarkEnd w:id="81"/>
      <w:r>
        <w:t>20.17. Вторая часть заявки на участие в электронном аукционе должна содержать следующие документы и информацию:</w:t>
      </w:r>
    </w:p>
    <w:p w:rsidR="00BA7288" w:rsidRDefault="00511A29">
      <w:pPr>
        <w:pStyle w:val="ConsPlusNormal"/>
        <w:spacing w:before="240"/>
        <w:ind w:firstLine="540"/>
        <w:jc w:val="both"/>
      </w:pPr>
      <w:r>
        <w:t>20.17.1. Документы и сведения об участнике электронного аукциона:</w:t>
      </w:r>
    </w:p>
    <w:p w:rsidR="00BA7288"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A7288" w:rsidRDefault="00511A29">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BA7288"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BA7288" w:rsidRDefault="00511A29">
      <w:pPr>
        <w:pStyle w:val="ConsPlusNormal"/>
        <w:spacing w:before="240"/>
        <w:ind w:firstLine="540"/>
        <w:jc w:val="both"/>
      </w:pPr>
      <w:r>
        <w:t>копии учредительных документов участника аукциона в электронной форме (для юридического лица);</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A7288" w:rsidRDefault="00511A29">
      <w:pPr>
        <w:pStyle w:val="ConsPlusNormal"/>
        <w:spacing w:before="240"/>
        <w:ind w:firstLine="540"/>
        <w:jc w:val="both"/>
      </w:pPr>
      <w: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BA7288" w:rsidRDefault="00511A29">
      <w:pPr>
        <w:pStyle w:val="ConsPlusNormal"/>
        <w:spacing w:before="240"/>
        <w:ind w:firstLine="540"/>
        <w:jc w:val="both"/>
      </w:pPr>
      <w: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7288" w:rsidRDefault="00511A29">
      <w:pPr>
        <w:pStyle w:val="ConsPlusNormal"/>
        <w:spacing w:before="240"/>
        <w:ind w:firstLine="540"/>
        <w:jc w:val="both"/>
      </w:pPr>
      <w: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BA7288" w:rsidRDefault="00511A29">
      <w:pPr>
        <w:pStyle w:val="ConsPlusNormal"/>
        <w:spacing w:before="240"/>
        <w:ind w:firstLine="540"/>
        <w:jc w:val="both"/>
      </w:pPr>
      <w: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7288" w:rsidRDefault="00511A29">
      <w:pPr>
        <w:pStyle w:val="ConsPlusNormal"/>
        <w:spacing w:before="240"/>
        <w:ind w:firstLine="540"/>
        <w:jc w:val="both"/>
      </w:pPr>
      <w:bookmarkStart w:id="82" w:name="Par915"/>
      <w:bookmarkEnd w:id="82"/>
      <w: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BA7288" w:rsidRDefault="00511A29">
      <w:pPr>
        <w:pStyle w:val="ConsPlusNormal"/>
        <w:spacing w:before="240"/>
        <w:ind w:firstLine="540"/>
        <w:jc w:val="both"/>
      </w:pPr>
      <w:r>
        <w:t>20.19. Требовать от участника электронного аукциона представления иных документов и сведений не допускается.</w:t>
      </w:r>
    </w:p>
    <w:p w:rsidR="00BA7288" w:rsidRDefault="00511A29">
      <w:pPr>
        <w:pStyle w:val="ConsPlusNormal"/>
        <w:spacing w:before="240"/>
        <w:ind w:firstLine="540"/>
        <w:jc w:val="both"/>
      </w:pPr>
      <w: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BA7288" w:rsidRDefault="00511A29">
      <w:pPr>
        <w:pStyle w:val="ConsPlusNormal"/>
        <w:spacing w:before="240"/>
        <w:ind w:firstLine="540"/>
        <w:jc w:val="both"/>
      </w:pPr>
      <w: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BA7288" w:rsidRDefault="00511A29">
      <w:pPr>
        <w:pStyle w:val="ConsPlusNormal"/>
        <w:spacing w:before="240"/>
        <w:ind w:firstLine="540"/>
        <w:jc w:val="both"/>
      </w:pPr>
      <w: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BA7288" w:rsidRDefault="00511A29">
      <w:pPr>
        <w:pStyle w:val="ConsPlusNormal"/>
        <w:spacing w:before="240"/>
        <w:ind w:firstLine="540"/>
        <w:jc w:val="both"/>
      </w:pPr>
      <w: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896" w:tooltip="20.14. Первая часть заявки на участие в электронном аукционе должна содержать:" w:history="1">
        <w:r>
          <w:rPr>
            <w:color w:val="0000FF"/>
          </w:rPr>
          <w:t>пунктами 20.14</w:t>
        </w:r>
      </w:hyperlink>
      <w:r>
        <w:t xml:space="preserve">, </w:t>
      </w:r>
      <w:hyperlink w:anchor="Par903"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Указанные электронные документы подаются одновременно.</w:t>
      </w:r>
    </w:p>
    <w:p w:rsidR="00BA7288" w:rsidRDefault="00511A29">
      <w:pPr>
        <w:pStyle w:val="ConsPlusNormal"/>
        <w:spacing w:before="240"/>
        <w:ind w:firstLine="540"/>
        <w:jc w:val="both"/>
      </w:pPr>
      <w: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BA7288" w:rsidRDefault="00511A29">
      <w:pPr>
        <w:pStyle w:val="ConsPlusNormal"/>
        <w:spacing w:before="240"/>
        <w:ind w:firstLine="540"/>
        <w:jc w:val="both"/>
      </w:pPr>
      <w:r>
        <w:t>Подача заявок на участие в электронном аукционе осуществляется только лицами, получившими аккредитацию на электронной площадке.</w:t>
      </w:r>
    </w:p>
    <w:p w:rsidR="00BA7288" w:rsidRDefault="00511A29">
      <w:pPr>
        <w:pStyle w:val="ConsPlusNormal"/>
        <w:spacing w:before="240"/>
        <w:ind w:firstLine="540"/>
        <w:jc w:val="both"/>
      </w:pPr>
      <w: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A7288" w:rsidRDefault="00511A29">
      <w:pPr>
        <w:pStyle w:val="ConsPlusNormal"/>
        <w:spacing w:before="240"/>
        <w:ind w:firstLine="540"/>
        <w:jc w:val="both"/>
      </w:pPr>
      <w:r w:rsidRPr="00F6779F">
        <w:t>20.24. В</w:t>
      </w:r>
      <w:r>
        <w:t xml:space="preserve">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BA7288" w:rsidRDefault="00511A29">
      <w:pPr>
        <w:pStyle w:val="ConsPlusNormal"/>
        <w:spacing w:before="240"/>
        <w:ind w:firstLine="540"/>
        <w:jc w:val="both"/>
      </w:pPr>
      <w:r>
        <w:t xml:space="preserve">20.24.1. Подачи заявки с нарушением требований, предусмотренных </w:t>
      </w:r>
      <w:hyperlink w:anchor="Par915" w:tooltip="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 w:history="1">
        <w:r>
          <w:rPr>
            <w:color w:val="0000FF"/>
          </w:rPr>
          <w:t>пунктом 20.18</w:t>
        </w:r>
      </w:hyperlink>
      <w:r>
        <w:t xml:space="preserve"> настоящего раздела.</w:t>
      </w:r>
    </w:p>
    <w:p w:rsidR="00BA7288" w:rsidRDefault="00511A29">
      <w:pPr>
        <w:pStyle w:val="ConsPlusNormal"/>
        <w:spacing w:before="240"/>
        <w:ind w:firstLine="540"/>
        <w:jc w:val="both"/>
      </w:pPr>
      <w: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A7288" w:rsidRDefault="00511A29">
      <w:pPr>
        <w:pStyle w:val="ConsPlusNormal"/>
        <w:spacing w:before="240"/>
        <w:ind w:firstLine="540"/>
        <w:jc w:val="both"/>
      </w:pPr>
      <w:r>
        <w:t>20.24.3. Получения заявки после даты или времени окончания срока подачи заявок на участие в таком аукционе.</w:t>
      </w:r>
    </w:p>
    <w:p w:rsidR="00BA7288" w:rsidRDefault="00511A29">
      <w:pPr>
        <w:pStyle w:val="ConsPlusNormal"/>
        <w:spacing w:before="240"/>
        <w:ind w:firstLine="540"/>
        <w:jc w:val="both"/>
      </w:pPr>
      <w: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BA7288" w:rsidRDefault="00511A29">
      <w:pPr>
        <w:pStyle w:val="ConsPlusNormal"/>
        <w:spacing w:before="240"/>
        <w:ind w:firstLine="540"/>
        <w:jc w:val="both"/>
      </w:pPr>
      <w:r>
        <w:t>Возврат заявок на участие в аукционе в электронной форме оператором электронной площадки по иным основаниям не допускается.</w:t>
      </w:r>
    </w:p>
    <w:p w:rsidR="00BA7288" w:rsidRDefault="00511A29">
      <w:pPr>
        <w:pStyle w:val="ConsPlusNormal"/>
        <w:spacing w:before="240"/>
        <w:ind w:firstLine="540"/>
        <w:jc w:val="both"/>
      </w:pPr>
      <w:bookmarkStart w:id="83" w:name="Par930"/>
      <w:bookmarkEnd w:id="83"/>
      <w: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BA7288" w:rsidRDefault="00511A29">
      <w:pPr>
        <w:pStyle w:val="ConsPlusNormal"/>
        <w:spacing w:before="240"/>
        <w:ind w:firstLine="540"/>
        <w:jc w:val="both"/>
      </w:pPr>
      <w: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BA7288" w:rsidRDefault="00511A29">
      <w:pPr>
        <w:pStyle w:val="ConsPlusNormal"/>
        <w:spacing w:before="240"/>
        <w:ind w:firstLine="540"/>
        <w:jc w:val="both"/>
      </w:pPr>
      <w:r>
        <w:t xml:space="preserve">20.27. Комиссия проверяет первые части заявок на участие в электронном аукционе, содержащие информацию, предусмотренную </w:t>
      </w:r>
      <w:hyperlink w:anchor="Par896"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BA7288" w:rsidRDefault="00511A29">
      <w:pPr>
        <w:pStyle w:val="ConsPlusNormal"/>
        <w:spacing w:before="240"/>
        <w:ind w:firstLine="540"/>
        <w:jc w:val="both"/>
      </w:pPr>
      <w: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BA7288" w:rsidRDefault="00511A29">
      <w:pPr>
        <w:pStyle w:val="ConsPlusNormal"/>
        <w:spacing w:before="240"/>
        <w:ind w:firstLine="540"/>
        <w:jc w:val="both"/>
      </w:pPr>
      <w: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ar935" w:tooltip="20.29. Участник электронного аукциона не допускается к участию в нем в случае:" w:history="1">
        <w:r>
          <w:rPr>
            <w:color w:val="0000FF"/>
          </w:rPr>
          <w:t>пунктом 20.29</w:t>
        </w:r>
      </w:hyperlink>
      <w:r>
        <w:t xml:space="preserve"> настоящего раздела.</w:t>
      </w:r>
    </w:p>
    <w:p w:rsidR="00BA7288" w:rsidRDefault="00511A29">
      <w:pPr>
        <w:pStyle w:val="ConsPlusNormal"/>
        <w:spacing w:before="240"/>
        <w:ind w:firstLine="540"/>
        <w:jc w:val="both"/>
      </w:pPr>
      <w:bookmarkStart w:id="84" w:name="Par935"/>
      <w:bookmarkEnd w:id="84"/>
      <w:r>
        <w:t>20.29. Участник электронного аукциона не допускается к участию в нем в случае:</w:t>
      </w:r>
    </w:p>
    <w:p w:rsidR="00BA7288" w:rsidRDefault="00511A29">
      <w:pPr>
        <w:pStyle w:val="ConsPlusNormal"/>
        <w:spacing w:before="240"/>
        <w:ind w:firstLine="540"/>
        <w:jc w:val="both"/>
      </w:pPr>
      <w:r>
        <w:t xml:space="preserve">20.29.1. Непредставления информации, предусмотренной </w:t>
      </w:r>
      <w:hyperlink w:anchor="Par896"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или представления недостоверной информации.</w:t>
      </w:r>
    </w:p>
    <w:p w:rsidR="00BA7288" w:rsidRDefault="00511A29">
      <w:pPr>
        <w:pStyle w:val="ConsPlusNormal"/>
        <w:spacing w:before="240"/>
        <w:ind w:firstLine="540"/>
        <w:jc w:val="both"/>
      </w:pPr>
      <w:r>
        <w:t xml:space="preserve">20.29.2. Несоответствия информации, предусмотренной </w:t>
      </w:r>
      <w:hyperlink w:anchor="Par896"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требованиям аукционной документации.</w:t>
      </w:r>
    </w:p>
    <w:p w:rsidR="00AF0593" w:rsidRDefault="00511A29">
      <w:pPr>
        <w:pStyle w:val="ConsPlusNormal"/>
        <w:spacing w:before="240"/>
        <w:ind w:firstLine="540"/>
        <w:jc w:val="both"/>
      </w:pPr>
      <w: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AF0593" w:rsidRDefault="00511A29">
      <w:pPr>
        <w:pStyle w:val="ConsPlusNormal"/>
        <w:spacing w:before="240"/>
        <w:ind w:firstLine="540"/>
        <w:jc w:val="both"/>
      </w:pPr>
      <w:r>
        <w:t>Отказ в допуске к участию в аукционе в электронной форме по иным основаниям не допускается.</w:t>
      </w:r>
    </w:p>
    <w:p w:rsidR="00AF0593" w:rsidRDefault="00511A29">
      <w:pPr>
        <w:pStyle w:val="ConsPlusNormal"/>
        <w:spacing w:before="240"/>
        <w:ind w:firstLine="540"/>
        <w:jc w:val="both"/>
      </w:pPr>
      <w:bookmarkStart w:id="85" w:name="Par940"/>
      <w:bookmarkEnd w:id="85"/>
      <w: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r w:rsidRPr="00F6779F">
        <w:t>частью 13 статьи 3.2</w:t>
      </w:r>
      <w:r>
        <w:t xml:space="preserve"> Федерального закона N 223-ФЗ, а также:</w:t>
      </w:r>
    </w:p>
    <w:p w:rsidR="00AF0593" w:rsidRDefault="00511A29">
      <w:pPr>
        <w:pStyle w:val="ConsPlusNormal"/>
        <w:spacing w:before="240"/>
        <w:ind w:firstLine="540"/>
        <w:jc w:val="both"/>
      </w:pPr>
      <w:r>
        <w:t>информацию о порядковых номерах заявок на участие в таком аукционе;</w:t>
      </w:r>
    </w:p>
    <w:p w:rsidR="00AF0593" w:rsidRDefault="00511A29">
      <w:pPr>
        <w:pStyle w:val="ConsPlusNormal"/>
        <w:spacing w:before="240"/>
        <w:ind w:firstLine="540"/>
        <w:jc w:val="both"/>
      </w:pPr>
      <w: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F0593" w:rsidRDefault="00511A29">
      <w:pPr>
        <w:pStyle w:val="ConsPlusNormal"/>
        <w:spacing w:before="240"/>
        <w:ind w:firstLine="540"/>
        <w:jc w:val="both"/>
      </w:pPr>
      <w: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0593" w:rsidRDefault="00511A29">
      <w:pPr>
        <w:pStyle w:val="ConsPlusNormal"/>
        <w:spacing w:before="240"/>
        <w:ind w:firstLine="540"/>
        <w:jc w:val="both"/>
      </w:pPr>
      <w: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AF0593" w:rsidRDefault="00511A29">
      <w:pPr>
        <w:pStyle w:val="ConsPlusNormal"/>
        <w:spacing w:before="240"/>
        <w:ind w:firstLine="540"/>
        <w:jc w:val="both"/>
      </w:pPr>
      <w:bookmarkStart w:id="86" w:name="Par947"/>
      <w:bookmarkEnd w:id="86"/>
      <w: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F0593" w:rsidRDefault="00511A29">
      <w:pPr>
        <w:pStyle w:val="ConsPlusNormal"/>
        <w:spacing w:before="240"/>
        <w:ind w:firstLine="540"/>
        <w:jc w:val="both"/>
      </w:pPr>
      <w: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AF0593" w:rsidRDefault="00511A29">
      <w:pPr>
        <w:pStyle w:val="ConsPlusNormal"/>
        <w:spacing w:before="240"/>
        <w:ind w:firstLine="540"/>
        <w:jc w:val="both"/>
      </w:pPr>
      <w: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AF0593" w:rsidRDefault="00511A29">
      <w:pPr>
        <w:pStyle w:val="ConsPlusNormal"/>
        <w:spacing w:before="240"/>
        <w:ind w:firstLine="540"/>
        <w:jc w:val="both"/>
      </w:pPr>
      <w: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AF0593" w:rsidRDefault="00511A29">
      <w:pPr>
        <w:pStyle w:val="ConsPlusNormal"/>
        <w:spacing w:before="240"/>
        <w:ind w:firstLine="540"/>
        <w:jc w:val="both"/>
      </w:pPr>
      <w: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009766EB" w:rsidRPr="009766EB">
        <w:t xml:space="preserve"> </w:t>
      </w:r>
      <w: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AF0593" w:rsidRDefault="00511A29">
      <w:pPr>
        <w:pStyle w:val="ConsPlusNormal"/>
        <w:spacing w:before="240"/>
        <w:ind w:firstLine="540"/>
        <w:jc w:val="both"/>
      </w:pPr>
      <w: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AF0593" w:rsidRDefault="00511A29">
      <w:pPr>
        <w:pStyle w:val="ConsPlusNormal"/>
        <w:spacing w:before="240"/>
        <w:ind w:firstLine="540"/>
        <w:jc w:val="both"/>
      </w:pPr>
      <w: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87" w:name="P649"/>
      <w:bookmarkEnd w:id="87"/>
    </w:p>
    <w:p w:rsidR="00AF0593" w:rsidRDefault="00511A29">
      <w:pPr>
        <w:pStyle w:val="ConsPlusNormal"/>
        <w:spacing w:before="240"/>
        <w:ind w:firstLine="540"/>
        <w:jc w:val="both"/>
      </w:pPr>
      <w:bookmarkStart w:id="88" w:name="Par954"/>
      <w:bookmarkEnd w:id="88"/>
      <w: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F0593" w:rsidRDefault="00511A29">
      <w:pPr>
        <w:pStyle w:val="ConsPlusNormal"/>
        <w:spacing w:before="240"/>
        <w:ind w:firstLine="540"/>
        <w:jc w:val="both"/>
      </w:pPr>
      <w:r>
        <w:t>20.37. Величина снижения НМЦД ("шаг электронного аукциона") составляет от одной второй процента до пяти процентов НМЦД.</w:t>
      </w:r>
      <w:bookmarkStart w:id="89" w:name="P651"/>
      <w:bookmarkEnd w:id="89"/>
    </w:p>
    <w:p w:rsidR="00AF0593" w:rsidRDefault="00511A29">
      <w:pPr>
        <w:pStyle w:val="ConsPlusNormal"/>
        <w:spacing w:before="240"/>
        <w:ind w:firstLine="540"/>
        <w:jc w:val="both"/>
      </w:pPr>
      <w:bookmarkStart w:id="90" w:name="Par956"/>
      <w:bookmarkEnd w:id="90"/>
      <w: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AF0593" w:rsidRDefault="00511A29">
      <w:pPr>
        <w:pStyle w:val="ConsPlusNormal"/>
        <w:spacing w:before="240"/>
        <w:ind w:firstLine="540"/>
        <w:jc w:val="both"/>
      </w:pPr>
      <w: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ar958" w:tooltip="20.38. При проведении электронного аукциона его участники подают предложения о цене договора с учетом следующих требований:" w:history="1">
        <w:r>
          <w:rPr>
            <w:color w:val="0000FF"/>
          </w:rPr>
          <w:t>пунктом 20.38</w:t>
        </w:r>
      </w:hyperlink>
      <w:r>
        <w:t xml:space="preserve"> настоящего раздела.</w:t>
      </w:r>
      <w:bookmarkStart w:id="91" w:name="P653"/>
      <w:bookmarkEnd w:id="91"/>
    </w:p>
    <w:p w:rsidR="00AF0593" w:rsidRDefault="00511A29">
      <w:pPr>
        <w:pStyle w:val="ConsPlusNormal"/>
        <w:spacing w:before="240"/>
        <w:ind w:firstLine="540"/>
        <w:jc w:val="both"/>
      </w:pPr>
      <w:bookmarkStart w:id="92" w:name="Par958"/>
      <w:bookmarkEnd w:id="92"/>
      <w:r>
        <w:t>20.38. При проведении электронного аукциона его участники подают предложения о цене договора с учетом следующих требований:</w:t>
      </w:r>
    </w:p>
    <w:p w:rsidR="00AF0593" w:rsidRDefault="00511A29">
      <w:pPr>
        <w:pStyle w:val="ConsPlusNormal"/>
        <w:spacing w:before="240"/>
        <w:ind w:firstLine="540"/>
        <w:jc w:val="both"/>
      </w:pPr>
      <w: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F0593" w:rsidRDefault="00511A29">
      <w:pPr>
        <w:pStyle w:val="ConsPlusNormal"/>
        <w:spacing w:before="240"/>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AF0593" w:rsidRDefault="00511A29">
      <w:pPr>
        <w:pStyle w:val="ConsPlusNormal"/>
        <w:spacing w:before="240"/>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AF0593" w:rsidRDefault="00511A29">
      <w:pPr>
        <w:pStyle w:val="ConsPlusNormal"/>
        <w:spacing w:before="240"/>
        <w:ind w:firstLine="540"/>
        <w:jc w:val="both"/>
      </w:pPr>
      <w: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93" w:name="P658"/>
      <w:bookmarkEnd w:id="93"/>
    </w:p>
    <w:p w:rsidR="00AF0593" w:rsidRDefault="00511A29">
      <w:pPr>
        <w:pStyle w:val="ConsPlusNormal"/>
        <w:spacing w:before="240"/>
        <w:ind w:firstLine="540"/>
        <w:jc w:val="both"/>
      </w:pPr>
      <w: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AF0593" w:rsidRDefault="00511A29">
      <w:pPr>
        <w:pStyle w:val="ConsPlusNormal"/>
        <w:spacing w:before="240"/>
        <w:ind w:firstLine="540"/>
        <w:jc w:val="both"/>
      </w:pPr>
      <w: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F0593" w:rsidRDefault="00511A29">
      <w:pPr>
        <w:pStyle w:val="ConsPlusNormal"/>
        <w:spacing w:before="240"/>
        <w:ind w:firstLine="540"/>
        <w:jc w:val="both"/>
      </w:pPr>
      <w: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AF0593" w:rsidRDefault="00511A29">
      <w:pPr>
        <w:pStyle w:val="ConsPlusNormal"/>
        <w:spacing w:before="240"/>
        <w:ind w:firstLine="540"/>
        <w:jc w:val="both"/>
      </w:pPr>
      <w:r>
        <w:t xml:space="preserve">В случае проведения аукциона в электронной форме в соответствии с </w:t>
      </w:r>
      <w:hyperlink w:anchor="Par954" w:tooltip="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 w:history="1">
        <w:r>
          <w:rPr>
            <w:color w:val="0000FF"/>
          </w:rPr>
          <w:t>абзацем вторым пункта 20.36</w:t>
        </w:r>
      </w:hyperlink>
      <w: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w:t>
      </w:r>
      <w:r w:rsidR="00785960" w:rsidRPr="00785960">
        <w:rPr>
          <w:szCs w:val="28"/>
        </w:rPr>
        <w:t> (или) услуги по техническому обслуживанию и (или) ремонту техники, оборудования, наиболее низкую цену единицы</w:t>
      </w:r>
      <w:r>
        <w:t xml:space="preserve"> (или) услуги.</w:t>
      </w:r>
    </w:p>
    <w:p w:rsidR="00AF0593" w:rsidRDefault="00511A29">
      <w:pPr>
        <w:pStyle w:val="ConsPlusNormal"/>
        <w:spacing w:before="240"/>
        <w:ind w:firstLine="540"/>
        <w:jc w:val="both"/>
      </w:pPr>
      <w:bookmarkStart w:id="94" w:name="Par968"/>
      <w:bookmarkEnd w:id="94"/>
      <w:r>
        <w:t>20.41. Протокол проведения аукциона в электронной форме ведется оператором электронной площадки и направляется заказчику.</w:t>
      </w:r>
    </w:p>
    <w:p w:rsidR="00AF0593" w:rsidRDefault="00511A29">
      <w:pPr>
        <w:pStyle w:val="ConsPlusNormal"/>
        <w:spacing w:before="240"/>
        <w:ind w:firstLine="540"/>
        <w:jc w:val="both"/>
      </w:pPr>
      <w: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AF0593" w:rsidRDefault="00511A29">
      <w:pPr>
        <w:pStyle w:val="ConsPlusNormal"/>
        <w:spacing w:before="240"/>
        <w:ind w:firstLine="540"/>
        <w:jc w:val="both"/>
      </w:pPr>
      <w: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AF0593" w:rsidRDefault="00511A29">
      <w:pPr>
        <w:pStyle w:val="ConsPlusNormal"/>
        <w:spacing w:before="240"/>
        <w:ind w:firstLine="540"/>
        <w:jc w:val="both"/>
      </w:pPr>
      <w:r>
        <w:t xml:space="preserve">20.42. В течение одного часа после размещения на электронной площадке протокола, указанного в </w:t>
      </w:r>
      <w:hyperlink w:anchor="Par968"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пункте 20.41</w:t>
        </w:r>
      </w:hyperlink>
      <w: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ar968"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AF0593" w:rsidRDefault="00511A29">
      <w:pPr>
        <w:pStyle w:val="ConsPlusNormal"/>
        <w:spacing w:before="240"/>
        <w:ind w:firstLine="540"/>
        <w:jc w:val="both"/>
      </w:pPr>
      <w: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956" w:tooltip="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quot;шага электронного аукциона&quot;." w:history="1">
        <w:r>
          <w:rPr>
            <w:color w:val="0000FF"/>
          </w:rPr>
          <w:t>абзацем вторым пункта 20.37</w:t>
        </w:r>
      </w:hyperlink>
      <w: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AF0593" w:rsidRDefault="00511A29">
      <w:pPr>
        <w:pStyle w:val="ConsPlusNormal"/>
        <w:spacing w:before="240"/>
        <w:ind w:firstLine="540"/>
        <w:jc w:val="both"/>
      </w:pPr>
      <w: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AF0593" w:rsidRDefault="00511A29">
      <w:pPr>
        <w:pStyle w:val="ConsPlusNormal"/>
        <w:spacing w:before="240"/>
        <w:ind w:firstLine="540"/>
        <w:jc w:val="both"/>
      </w:pPr>
      <w:bookmarkStart w:id="95" w:name="Par974"/>
      <w:bookmarkEnd w:id="95"/>
      <w: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AF0593" w:rsidRDefault="00511A29">
      <w:pPr>
        <w:pStyle w:val="ConsPlusNormal"/>
        <w:spacing w:before="240"/>
        <w:ind w:firstLine="540"/>
        <w:jc w:val="both"/>
      </w:pPr>
      <w:r>
        <w:t>такой аукцион проводится до достижения цены договора не более чем один миллион рублей;</w:t>
      </w:r>
    </w:p>
    <w:p w:rsidR="00AF0593" w:rsidRDefault="00511A29">
      <w:pPr>
        <w:pStyle w:val="ConsPlusNormal"/>
        <w:spacing w:before="240"/>
        <w:ind w:firstLine="540"/>
        <w:jc w:val="both"/>
      </w:pPr>
      <w: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AF0593" w:rsidRDefault="00511A29">
      <w:pPr>
        <w:pStyle w:val="ConsPlusNormal"/>
        <w:spacing w:before="240"/>
        <w:ind w:firstLine="540"/>
        <w:jc w:val="both"/>
      </w:pPr>
      <w:r>
        <w:t>размер обеспечения исполнения договора рассчитывается исходя из НМЦД, указанной в извещении о проведении аукциона в электронной форме.</w:t>
      </w:r>
    </w:p>
    <w:p w:rsidR="00AF0593" w:rsidRDefault="00511A29">
      <w:pPr>
        <w:pStyle w:val="ConsPlusNormal"/>
        <w:spacing w:before="240"/>
        <w:ind w:firstLine="540"/>
        <w:jc w:val="both"/>
      </w:pPr>
      <w: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AF0593" w:rsidRDefault="00511A29">
      <w:pPr>
        <w:pStyle w:val="ConsPlusNormal"/>
        <w:spacing w:before="240"/>
        <w:ind w:firstLine="540"/>
        <w:jc w:val="both"/>
      </w:pPr>
      <w: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AF0593" w:rsidRDefault="00511A29">
      <w:pPr>
        <w:pStyle w:val="ConsPlusNormal"/>
        <w:spacing w:before="240"/>
        <w:ind w:firstLine="540"/>
        <w:jc w:val="both"/>
      </w:pPr>
      <w: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968"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w:t>
      </w:r>
    </w:p>
    <w:p w:rsidR="00AF0593" w:rsidRDefault="00511A29">
      <w:pPr>
        <w:pStyle w:val="ConsPlusNormal"/>
        <w:spacing w:before="240"/>
        <w:ind w:firstLine="540"/>
        <w:jc w:val="both"/>
      </w:pPr>
      <w: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968"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AF0593" w:rsidRDefault="00511A29">
      <w:pPr>
        <w:pStyle w:val="ConsPlusNormal"/>
        <w:spacing w:before="240"/>
        <w:ind w:firstLine="540"/>
        <w:jc w:val="both"/>
      </w:pPr>
      <w: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AF0593" w:rsidRDefault="00511A29">
      <w:pPr>
        <w:pStyle w:val="ConsPlusNormal"/>
        <w:spacing w:before="240"/>
        <w:ind w:firstLine="540"/>
        <w:jc w:val="both"/>
      </w:pPr>
      <w:bookmarkStart w:id="96" w:name="Par983"/>
      <w:bookmarkEnd w:id="96"/>
      <w: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AF0593" w:rsidRDefault="00511A29">
      <w:pPr>
        <w:pStyle w:val="ConsPlusNormal"/>
        <w:spacing w:before="240"/>
        <w:ind w:firstLine="540"/>
        <w:jc w:val="both"/>
      </w:pPr>
      <w:r>
        <w:t xml:space="preserve">20.47.1. Непредставления документов и информации, предусмотренных </w:t>
      </w:r>
      <w:hyperlink w:anchor="Par896" w:tooltip="20.14. Первая часть заявки на участие в электронном аукционе должна содержать:" w:history="1">
        <w:r>
          <w:rPr>
            <w:color w:val="0000FF"/>
          </w:rPr>
          <w:t>пунктами 20.14</w:t>
        </w:r>
      </w:hyperlink>
      <w:r>
        <w:t xml:space="preserve">, </w:t>
      </w:r>
      <w:hyperlink w:anchor="Par903"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либо несоответствия указанных документов и информации требованиям, установленным аукционной документацией.</w:t>
      </w:r>
    </w:p>
    <w:p w:rsidR="00AF0593" w:rsidRDefault="00511A29">
      <w:pPr>
        <w:pStyle w:val="ConsPlusNormal"/>
        <w:spacing w:before="240"/>
        <w:ind w:firstLine="540"/>
        <w:jc w:val="both"/>
      </w:pPr>
      <w:r>
        <w:t xml:space="preserve">20.47.2. Наличия в документах и информации, предусмотренных </w:t>
      </w:r>
      <w:hyperlink w:anchor="Par896" w:tooltip="20.14. Первая часть заявки на участие в электронном аукционе должна содержать:" w:history="1">
        <w:r>
          <w:rPr>
            <w:color w:val="0000FF"/>
          </w:rPr>
          <w:t>пунктами 20.14</w:t>
        </w:r>
      </w:hyperlink>
      <w:r>
        <w:t xml:space="preserve">, </w:t>
      </w:r>
      <w:hyperlink w:anchor="Par903"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недостоверной информации на дату и время рассмотрения вторых частей заявок на участие в таком аукционе.</w:t>
      </w:r>
    </w:p>
    <w:p w:rsidR="00AF0593" w:rsidRDefault="00511A29">
      <w:pPr>
        <w:pStyle w:val="ConsPlusNormal"/>
        <w:spacing w:before="240"/>
        <w:ind w:firstLine="540"/>
        <w:jc w:val="both"/>
      </w:pPr>
      <w:r>
        <w:t>20.47.3. Несоответствия участника такого аукциона требованиям, установленным аукционной документацией.</w:t>
      </w:r>
    </w:p>
    <w:p w:rsidR="00AF0593" w:rsidRDefault="00511A29">
      <w:pPr>
        <w:pStyle w:val="ConsPlusNormal"/>
        <w:spacing w:before="240"/>
        <w:ind w:firstLine="540"/>
        <w:jc w:val="both"/>
      </w:pPr>
      <w: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983" w:tooltip="20.47. Заявка на участие в аукционе в электронной форме признается не соответствующей требованиям, установленным аукционной документацией, в случае:" w:history="1">
        <w:r>
          <w:rPr>
            <w:color w:val="0000FF"/>
          </w:rPr>
          <w:t>пунктом 20.47</w:t>
        </w:r>
      </w:hyperlink>
      <w:r>
        <w:t xml:space="preserve"> настоящего раздела, не допускается.</w:t>
      </w:r>
    </w:p>
    <w:p w:rsidR="00AF0593" w:rsidRDefault="00511A29">
      <w:pPr>
        <w:pStyle w:val="ConsPlusNormal"/>
        <w:spacing w:before="240"/>
        <w:ind w:firstLine="540"/>
        <w:jc w:val="both"/>
      </w:pPr>
      <w: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AF0593" w:rsidRDefault="00511A29">
      <w:pPr>
        <w:pStyle w:val="ConsPlusNormal"/>
        <w:spacing w:before="240"/>
        <w:ind w:firstLine="540"/>
        <w:jc w:val="both"/>
      </w:pPr>
      <w:r>
        <w:t xml:space="preserve">Указанный протокол должен содержать сведения, предусмотренные </w:t>
      </w:r>
      <w:r w:rsidRPr="00832EAA">
        <w:t>частью 14 статьи 3.2</w:t>
      </w:r>
      <w: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968"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AF0593" w:rsidRDefault="00511A29">
      <w:pPr>
        <w:pStyle w:val="ConsPlusNormal"/>
        <w:spacing w:before="240"/>
        <w:ind w:firstLine="540"/>
        <w:jc w:val="both"/>
      </w:pPr>
      <w: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AF0593" w:rsidRDefault="00511A29">
      <w:pPr>
        <w:pStyle w:val="ConsPlusNormal"/>
        <w:spacing w:before="240"/>
        <w:ind w:firstLine="540"/>
        <w:jc w:val="both"/>
      </w:pPr>
      <w:r>
        <w:t xml:space="preserve">В случае, предусмотренном </w:t>
      </w:r>
      <w:hyperlink w:anchor="Par974" w:tooltip="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 w:history="1">
        <w:r>
          <w:rPr>
            <w:color w:val="0000FF"/>
          </w:rPr>
          <w:t>пунктом 20.43</w:t>
        </w:r>
      </w:hyperlink>
      <w: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AF0593" w:rsidRDefault="00511A29">
      <w:pPr>
        <w:pStyle w:val="ConsPlusNormal"/>
        <w:spacing w:before="240"/>
        <w:ind w:firstLine="540"/>
        <w:jc w:val="both"/>
      </w:pPr>
      <w: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AF0593" w:rsidRDefault="00511A29">
      <w:pPr>
        <w:pStyle w:val="ConsPlusNormal"/>
        <w:spacing w:before="240"/>
        <w:ind w:firstLine="540"/>
        <w:jc w:val="both"/>
      </w:pPr>
      <w: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0593" w:rsidRDefault="00511A29">
      <w:pPr>
        <w:pStyle w:val="ConsPlusNormal"/>
        <w:spacing w:before="240"/>
        <w:ind w:firstLine="540"/>
        <w:jc w:val="both"/>
      </w:pPr>
      <w:r>
        <w:t xml:space="preserve">20.53. По результатам аукциона в электронной форме договор заключается с победителем такого аукциона в порядке, установленном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AF0593" w:rsidRDefault="00511A29">
      <w:pPr>
        <w:pStyle w:val="ConsPlusNormal"/>
        <w:spacing w:before="240"/>
        <w:ind w:firstLine="540"/>
        <w:jc w:val="both"/>
      </w:pPr>
      <w: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F0593" w:rsidRDefault="00511A29">
      <w:pPr>
        <w:pStyle w:val="ConsPlusNormal"/>
        <w:spacing w:before="240"/>
        <w:ind w:firstLine="540"/>
        <w:jc w:val="both"/>
      </w:pPr>
      <w: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AF0593" w:rsidRDefault="00511A29">
      <w:pPr>
        <w:pStyle w:val="ConsPlusNormal"/>
        <w:spacing w:before="240"/>
        <w:ind w:firstLine="540"/>
        <w:jc w:val="both"/>
      </w:pPr>
      <w: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AF0593" w:rsidRDefault="00511A29">
      <w:pPr>
        <w:pStyle w:val="ConsPlusNormal"/>
        <w:spacing w:before="240"/>
        <w:ind w:firstLine="540"/>
        <w:jc w:val="both"/>
      </w:pPr>
      <w:r>
        <w:t>Указанный протокол должен содержать следующую информацию:</w:t>
      </w:r>
    </w:p>
    <w:p w:rsidR="00AF0593" w:rsidRDefault="00511A29">
      <w:pPr>
        <w:pStyle w:val="ConsPlusNormal"/>
        <w:spacing w:before="240"/>
        <w:ind w:firstLine="540"/>
        <w:jc w:val="both"/>
      </w:pPr>
      <w:r>
        <w:t>дата подписания протокола;</w:t>
      </w:r>
    </w:p>
    <w:p w:rsidR="00AF0593" w:rsidRDefault="00511A29">
      <w:pPr>
        <w:pStyle w:val="ConsPlusNormal"/>
        <w:spacing w:before="240"/>
        <w:ind w:firstLine="540"/>
        <w:jc w:val="both"/>
      </w:pPr>
      <w: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AF0593" w:rsidRDefault="00511A29">
      <w:pPr>
        <w:pStyle w:val="ConsPlusNormal"/>
        <w:spacing w:before="240"/>
        <w:ind w:firstLine="540"/>
        <w:jc w:val="both"/>
      </w:pPr>
      <w: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AF0593" w:rsidRDefault="00511A29">
      <w:pPr>
        <w:pStyle w:val="ConsPlusNormal"/>
        <w:spacing w:before="240"/>
        <w:ind w:firstLine="540"/>
        <w:jc w:val="both"/>
      </w:pPr>
      <w: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AF0593" w:rsidRDefault="00511A29">
      <w:pPr>
        <w:pStyle w:val="ConsPlusNormal"/>
        <w:spacing w:before="240"/>
        <w:ind w:firstLine="540"/>
        <w:jc w:val="both"/>
      </w:pPr>
      <w:r>
        <w:t xml:space="preserve">20.55.1. Оператор электронной площадки в течение одного часа после размещения на электронной площадке протокола, указанного в </w:t>
      </w:r>
      <w:hyperlink w:anchor="Par940" w:tooltip="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 w:history="1">
        <w:r>
          <w:rPr>
            <w:color w:val="0000FF"/>
          </w:rPr>
          <w:t>пункте 20.30</w:t>
        </w:r>
      </w:hyperlink>
      <w:r>
        <w:t xml:space="preserve"> настоящего раздела, направляет заказчику вторую часть заявки на участие в таком аукционе, поданной данным участником.</w:t>
      </w:r>
    </w:p>
    <w:p w:rsidR="00AF0593" w:rsidRDefault="00511A29">
      <w:pPr>
        <w:pStyle w:val="ConsPlusNormal"/>
        <w:spacing w:before="240"/>
        <w:ind w:firstLine="540"/>
        <w:jc w:val="both"/>
      </w:pPr>
      <w:r>
        <w:t>20.55.2. Оператор электронной площадки в течение указанного срока направляет уведомление единственному участнику такого аукциона.</w:t>
      </w:r>
    </w:p>
    <w:p w:rsidR="00AF0593" w:rsidRDefault="00511A29">
      <w:pPr>
        <w:pStyle w:val="ConsPlusNormal"/>
        <w:spacing w:before="240"/>
        <w:ind w:firstLine="540"/>
        <w:jc w:val="both"/>
      </w:pPr>
      <w:r>
        <w:t>20.55.3. Комиссия в течение трех</w:t>
      </w:r>
      <w:r w:rsidR="00785960" w:rsidRPr="00785960">
        <w:rPr>
          <w:szCs w:val="28"/>
        </w:rPr>
        <w:t xml:space="preserve"> рабочих</w:t>
      </w:r>
      <w:r>
        <w:t xml:space="preserve">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AF0593" w:rsidRDefault="00511A29">
      <w:pPr>
        <w:pStyle w:val="ConsPlusNormal"/>
        <w:spacing w:before="240"/>
        <w:ind w:firstLine="540"/>
        <w:jc w:val="both"/>
      </w:pPr>
      <w:r>
        <w:t>Указанный протокол должен содержать следующую информацию:</w:t>
      </w:r>
    </w:p>
    <w:p w:rsidR="00AF0593" w:rsidRDefault="00511A29">
      <w:pPr>
        <w:pStyle w:val="ConsPlusNormal"/>
        <w:spacing w:before="240"/>
        <w:ind w:firstLine="540"/>
        <w:jc w:val="both"/>
      </w:pPr>
      <w:r>
        <w:t>дата подписания протокола;</w:t>
      </w:r>
    </w:p>
    <w:p w:rsidR="00AF0593" w:rsidRDefault="00511A29">
      <w:pPr>
        <w:pStyle w:val="ConsPlusNormal"/>
        <w:spacing w:before="240"/>
        <w:ind w:firstLine="540"/>
        <w:jc w:val="both"/>
      </w:pPr>
      <w: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AF0593" w:rsidRDefault="00511A29">
      <w:pPr>
        <w:pStyle w:val="ConsPlusNormal"/>
        <w:spacing w:before="240"/>
        <w:ind w:firstLine="540"/>
        <w:jc w:val="both"/>
      </w:pPr>
      <w: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AF0593" w:rsidRDefault="00511A29">
      <w:pPr>
        <w:pStyle w:val="ConsPlusNormal"/>
        <w:spacing w:before="240"/>
        <w:ind w:firstLine="540"/>
        <w:jc w:val="both"/>
      </w:pPr>
      <w: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bookmarkStart w:id="97" w:name="Par1020"/>
      <w:bookmarkEnd w:id="97"/>
      <w: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AF0593"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145" w:tooltip="6. Планирование" w:history="1">
        <w:r>
          <w:rPr>
            <w:color w:val="0000FF"/>
          </w:rPr>
          <w:t>разделом 6</w:t>
        </w:r>
      </w:hyperlink>
      <w:r>
        <w:t xml:space="preserve"> настоящего Положения.</w:t>
      </w:r>
    </w:p>
    <w:p w:rsidR="00AF0593" w:rsidRDefault="00511A29">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AF0593" w:rsidRDefault="00AF0593">
      <w:pPr>
        <w:pStyle w:val="ConsPlusNormal"/>
        <w:jc w:val="both"/>
      </w:pPr>
    </w:p>
    <w:p w:rsidR="00AF0593" w:rsidRDefault="00511A29">
      <w:pPr>
        <w:pStyle w:val="ConsPlusTitle"/>
        <w:jc w:val="center"/>
        <w:outlineLvl w:val="1"/>
      </w:pPr>
      <w:bookmarkStart w:id="98" w:name="Par1024"/>
      <w:bookmarkStart w:id="99" w:name="_Toc76644392"/>
      <w:bookmarkEnd w:id="98"/>
      <w:r>
        <w:t>21. Запрос котировок в электронной форме</w:t>
      </w:r>
      <w:bookmarkEnd w:id="99"/>
    </w:p>
    <w:p w:rsidR="00AF0593" w:rsidRDefault="00AF0593">
      <w:pPr>
        <w:pStyle w:val="ConsPlusNormal"/>
        <w:jc w:val="both"/>
      </w:pPr>
    </w:p>
    <w:p w:rsidR="00AF0593" w:rsidRDefault="00511A29">
      <w:pPr>
        <w:pStyle w:val="ConsPlusNormal"/>
        <w:ind w:firstLine="540"/>
        <w:jc w:val="both"/>
      </w:pPr>
      <w: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F0593" w:rsidRDefault="00511A29">
      <w:pPr>
        <w:pStyle w:val="ConsPlusNormal"/>
        <w:spacing w:before="240"/>
        <w:ind w:firstLine="540"/>
        <w:jc w:val="both"/>
      </w:pPr>
      <w:r>
        <w:t>21.2. Заказчик вправе проводить закупки путем проведения запроса котировок в случае:</w:t>
      </w:r>
    </w:p>
    <w:p w:rsidR="00AF0593" w:rsidRDefault="00511A29">
      <w:pPr>
        <w:pStyle w:val="ConsPlusNormal"/>
        <w:spacing w:before="240"/>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AF0593" w:rsidRDefault="00511A29">
      <w:pPr>
        <w:pStyle w:val="ConsPlusNormal"/>
        <w:spacing w:before="240"/>
        <w:ind w:firstLine="540"/>
        <w:jc w:val="both"/>
      </w:pPr>
      <w: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AF0593" w:rsidRDefault="00511A29">
      <w:pPr>
        <w:pStyle w:val="ConsPlusNormal"/>
        <w:spacing w:before="240"/>
        <w:ind w:firstLine="540"/>
        <w:jc w:val="both"/>
      </w:pPr>
      <w: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F0593" w:rsidRDefault="00511A29">
      <w:pPr>
        <w:pStyle w:val="ConsPlusNormal"/>
        <w:spacing w:before="240"/>
        <w:ind w:firstLine="540"/>
        <w:jc w:val="both"/>
      </w:pPr>
      <w:r>
        <w:t xml:space="preserve">признания открытого аукциона, аукциона в электронной форме несостоявшимся в соответствии с </w:t>
      </w:r>
      <w:hyperlink w:anchor="Par808" w:tooltip="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 w:history="1">
        <w:r>
          <w:rPr>
            <w:color w:val="0000FF"/>
          </w:rPr>
          <w:t>пунктом 19.21 раздела 19</w:t>
        </w:r>
      </w:hyperlink>
      <w:r>
        <w:t xml:space="preserve"> или </w:t>
      </w:r>
      <w:hyperlink w:anchor="Par930" w:tooltip="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 w:history="1">
        <w:r>
          <w:rPr>
            <w:color w:val="0000FF"/>
          </w:rPr>
          <w:t>пунктом 20.25 раздела 20</w:t>
        </w:r>
      </w:hyperlink>
      <w:r>
        <w:t xml:space="preserve"> настоящего Положения, если не подано ни одной заявки на участие в аукционе, либо </w:t>
      </w:r>
      <w:hyperlink w:anchor="Par828" w:tooltip="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 w:history="1">
        <w:r>
          <w:rPr>
            <w:color w:val="0000FF"/>
          </w:rPr>
          <w:t>пунктом 19.31 раздела 19</w:t>
        </w:r>
      </w:hyperlink>
      <w:r>
        <w:t xml:space="preserve"> или </w:t>
      </w:r>
      <w:hyperlink w:anchor="Par947" w:tooltip="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 w:history="1">
        <w:r>
          <w:rPr>
            <w:color w:val="0000FF"/>
          </w:rPr>
          <w:t>пунктом 20.31 раздела 20</w:t>
        </w:r>
      </w:hyperlink>
      <w: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AF0593" w:rsidRDefault="00511A29">
      <w:pPr>
        <w:pStyle w:val="ConsPlusNormal"/>
        <w:spacing w:before="240"/>
        <w:ind w:firstLine="540"/>
        <w:jc w:val="both"/>
      </w:pPr>
      <w: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AF0593" w:rsidRDefault="00511A29">
      <w:pPr>
        <w:pStyle w:val="ConsPlusNormal"/>
        <w:spacing w:before="240"/>
        <w:ind w:firstLine="540"/>
        <w:jc w:val="both"/>
      </w:pPr>
      <w: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F0593" w:rsidRDefault="00511A29">
      <w:pPr>
        <w:pStyle w:val="ConsPlusNormal"/>
        <w:spacing w:before="240"/>
        <w:ind w:firstLine="540"/>
        <w:jc w:val="both"/>
      </w:pPr>
      <w: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AF0593" w:rsidRDefault="00511A29">
      <w:pPr>
        <w:pStyle w:val="ConsPlusNormal"/>
        <w:spacing w:before="240"/>
        <w:ind w:firstLine="540"/>
        <w:jc w:val="both"/>
      </w:pPr>
      <w: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F0593" w:rsidRDefault="00511A29">
      <w:pPr>
        <w:pStyle w:val="ConsPlusNormal"/>
        <w:spacing w:before="240"/>
        <w:ind w:firstLine="540"/>
        <w:jc w:val="both"/>
      </w:pPr>
      <w:r>
        <w:t xml:space="preserve">21.5. Запрос котировок в соответствии с требованиями Федерального </w:t>
      </w:r>
      <w:r w:rsidRPr="00E33887">
        <w:t>закона</w:t>
      </w:r>
      <w:r>
        <w:t xml:space="preserve"> N 223-ФЗ проводится заказчиком исключительно в электронной форме.</w:t>
      </w:r>
    </w:p>
    <w:p w:rsidR="00AF0593" w:rsidRDefault="00511A29">
      <w:pPr>
        <w:pStyle w:val="ConsPlusNormal"/>
        <w:spacing w:before="240"/>
        <w:ind w:firstLine="540"/>
        <w:jc w:val="both"/>
      </w:pPr>
      <w:r>
        <w:t>Проведение запроса котировок осуществляется на электронной площадке.</w:t>
      </w:r>
    </w:p>
    <w:p w:rsidR="00AF0593" w:rsidRDefault="00511A29">
      <w:pPr>
        <w:pStyle w:val="ConsPlusNormal"/>
        <w:spacing w:before="240"/>
        <w:ind w:firstLine="540"/>
        <w:jc w:val="both"/>
      </w:pPr>
      <w: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AF0593" w:rsidRDefault="00511A29">
      <w:pPr>
        <w:pStyle w:val="ConsPlusNormal"/>
        <w:spacing w:before="240"/>
        <w:ind w:firstLine="540"/>
        <w:jc w:val="both"/>
      </w:pPr>
      <w:r>
        <w:t>21.6. В извещении о проведении запроса котировок должны быть указаны следующие сведения:</w:t>
      </w:r>
    </w:p>
    <w:p w:rsidR="00AF0593" w:rsidRDefault="00511A29">
      <w:pPr>
        <w:pStyle w:val="ConsPlusNormal"/>
        <w:spacing w:before="240"/>
        <w:ind w:firstLine="540"/>
        <w:jc w:val="both"/>
      </w:pPr>
      <w:r>
        <w:t xml:space="preserve">21.6.1. Информация, предусмотренная </w:t>
      </w:r>
      <w:hyperlink w:anchor="Par391" w:tooltip="14. Извещение об осуществлении закупки" w:history="1">
        <w:r>
          <w:rPr>
            <w:color w:val="0000FF"/>
          </w:rPr>
          <w:t>разделом 14</w:t>
        </w:r>
      </w:hyperlink>
      <w:r>
        <w:t xml:space="preserve"> настоящего Положения.</w:t>
      </w:r>
    </w:p>
    <w:p w:rsidR="00AF0593" w:rsidRDefault="00511A29">
      <w:pPr>
        <w:pStyle w:val="ConsPlusNormal"/>
        <w:spacing w:before="240"/>
        <w:ind w:firstLine="540"/>
        <w:jc w:val="both"/>
      </w:pPr>
      <w:r>
        <w:t>21.6.2. Дата начала и окончания срока рассмотрения и оценки заявок на участие в запросе котировок.</w:t>
      </w:r>
    </w:p>
    <w:p w:rsidR="00AF0593" w:rsidRDefault="00511A29">
      <w:pPr>
        <w:pStyle w:val="ConsPlusNormal"/>
        <w:spacing w:before="240"/>
        <w:ind w:firstLine="540"/>
        <w:jc w:val="both"/>
      </w:pPr>
      <w:r>
        <w:t xml:space="preserve">21.6.3. Требования к участникам закупки, установленные в соответствии с </w:t>
      </w:r>
      <w:hyperlink w:anchor="Par257" w:tooltip="9. Требования к участникам закупки" w:history="1">
        <w:r>
          <w:rPr>
            <w:color w:val="0000FF"/>
          </w:rPr>
          <w:t>разделом 9</w:t>
        </w:r>
      </w:hyperlink>
      <w:r>
        <w:t xml:space="preserve"> настоящего Положения.</w:t>
      </w:r>
    </w:p>
    <w:p w:rsidR="00AF0593" w:rsidRDefault="00511A29">
      <w:pPr>
        <w:pStyle w:val="ConsPlusNormal"/>
        <w:spacing w:before="240"/>
        <w:ind w:firstLine="540"/>
        <w:jc w:val="both"/>
      </w:pPr>
      <w:r>
        <w:t xml:space="preserve">21.6.4. Перечень документов, представляемых в подтверждение соответствия установленным в соответствии с </w:t>
      </w:r>
      <w:hyperlink w:anchor="Par257" w:tooltip="9. Требования к участникам закупки" w:history="1">
        <w:r>
          <w:rPr>
            <w:color w:val="0000FF"/>
          </w:rPr>
          <w:t>разделом 9</w:t>
        </w:r>
      </w:hyperlink>
      <w:r>
        <w:t xml:space="preserve"> настоящего Положения требованиям, в том числе:</w:t>
      </w:r>
    </w:p>
    <w:p w:rsidR="00AF0593" w:rsidRDefault="00511A29">
      <w:pPr>
        <w:pStyle w:val="ConsPlusNormal"/>
        <w:spacing w:before="240"/>
        <w:ind w:firstLine="540"/>
        <w:jc w:val="both"/>
      </w:pPr>
      <w: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AF0593" w:rsidRDefault="00511A29">
      <w:pPr>
        <w:pStyle w:val="ConsPlusNormal"/>
        <w:spacing w:before="240"/>
        <w:ind w:firstLine="540"/>
        <w:jc w:val="both"/>
      </w:pPr>
      <w:r>
        <w:t xml:space="preserve">декларация о соответствии участника закупки установленным </w:t>
      </w:r>
      <w:hyperlink w:anchor="Par261" w:tooltip="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 w:history="1">
        <w:r>
          <w:rPr>
            <w:color w:val="0000FF"/>
          </w:rPr>
          <w:t>подпунктами 9.1.2</w:t>
        </w:r>
      </w:hyperlink>
      <w:r>
        <w:t xml:space="preserve"> - </w:t>
      </w:r>
      <w:hyperlink w:anchor="Par267" w:tooltip="9.1.8. Участник закупки не является офшорной компанией." w:history="1">
        <w:r>
          <w:rPr>
            <w:color w:val="0000FF"/>
          </w:rPr>
          <w:t>9.1.8 пункта 9.1 раздела 9</w:t>
        </w:r>
      </w:hyperlink>
      <w:r>
        <w:t xml:space="preserve"> настоящего Положения единым требованиям;</w:t>
      </w:r>
    </w:p>
    <w:p w:rsidR="00AF0593" w:rsidRDefault="00511A29">
      <w:pPr>
        <w:pStyle w:val="ConsPlusNormal"/>
        <w:spacing w:before="240"/>
        <w:ind w:firstLine="540"/>
        <w:jc w:val="both"/>
      </w:pPr>
      <w: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F0593" w:rsidRDefault="00511A29">
      <w:pPr>
        <w:pStyle w:val="ConsPlusNormal"/>
        <w:spacing w:before="240"/>
        <w:ind w:firstLine="540"/>
        <w:jc w:val="both"/>
      </w:pPr>
      <w:r>
        <w:t>21.6.5. Требования к содержанию и составу заявки на участие в запросе котировок и инструкция по ее заполнению.</w:t>
      </w:r>
    </w:p>
    <w:p w:rsidR="00AF0593" w:rsidRDefault="00511A29">
      <w:pPr>
        <w:pStyle w:val="ConsPlusNormal"/>
        <w:spacing w:before="240"/>
        <w:ind w:firstLine="540"/>
        <w:jc w:val="both"/>
      </w:pPr>
      <w: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AF0593" w:rsidRDefault="00511A29">
      <w:pPr>
        <w:pStyle w:val="ConsPlusNormal"/>
        <w:spacing w:before="240"/>
        <w:ind w:firstLine="540"/>
        <w:jc w:val="both"/>
      </w:pPr>
      <w:r>
        <w:t>21.6.</w:t>
      </w:r>
      <w:r w:rsidR="008C639C">
        <w:t>7</w:t>
      </w:r>
      <w:r>
        <w:t>.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AF0593" w:rsidRDefault="00511A29">
      <w:pPr>
        <w:pStyle w:val="ConsPlusNormal"/>
        <w:spacing w:before="240"/>
        <w:ind w:firstLine="540"/>
        <w:jc w:val="both"/>
      </w:pPr>
      <w:r>
        <w:t>21.7. Неотъемлемой частью извещения о проведении запроса котировок является проект договора, содержащий все существенные условия закупки.</w:t>
      </w:r>
    </w:p>
    <w:p w:rsidR="00AF0593" w:rsidRDefault="00511A29">
      <w:pPr>
        <w:pStyle w:val="ConsPlusNormal"/>
        <w:spacing w:before="240"/>
        <w:ind w:firstLine="540"/>
        <w:jc w:val="both"/>
      </w:pPr>
      <w: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47"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пункте 16.1 раздела 16</w:t>
        </w:r>
      </w:hyperlink>
      <w:r>
        <w:t xml:space="preserve"> настоящего Положения.</w:t>
      </w:r>
    </w:p>
    <w:p w:rsidR="00AF0593" w:rsidRDefault="00511A29">
      <w:pPr>
        <w:pStyle w:val="ConsPlusNormal"/>
        <w:spacing w:before="240"/>
        <w:ind w:firstLine="540"/>
        <w:jc w:val="both"/>
      </w:pPr>
      <w: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ar451"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AF0593" w:rsidRDefault="00511A29">
      <w:pPr>
        <w:pStyle w:val="ConsPlusNormal"/>
        <w:spacing w:before="240"/>
        <w:ind w:firstLine="540"/>
        <w:jc w:val="both"/>
      </w:pPr>
      <w:r>
        <w:t xml:space="preserve">21.10. Заказчик вправе принять решение об отмене запроса котировок в порядке, предусмотренном </w:t>
      </w:r>
      <w:hyperlink w:anchor="Par45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AF0593" w:rsidRDefault="00511A29">
      <w:pPr>
        <w:pStyle w:val="ConsPlusNormal"/>
        <w:spacing w:before="240"/>
        <w:ind w:firstLine="540"/>
        <w:jc w:val="both"/>
      </w:pPr>
      <w: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AF0593" w:rsidRDefault="00511A29">
      <w:pPr>
        <w:pStyle w:val="ConsPlusNormal"/>
        <w:spacing w:before="240"/>
        <w:ind w:firstLine="540"/>
        <w:jc w:val="both"/>
      </w:pPr>
      <w:r>
        <w:t>Подача заявок на участие в запросе котировок осуществляется только лицами, получившими аккредитацию на электронной площадке.</w:t>
      </w:r>
    </w:p>
    <w:p w:rsidR="00AF0593" w:rsidRDefault="00511A29">
      <w:pPr>
        <w:pStyle w:val="ConsPlusNormal"/>
        <w:spacing w:before="240"/>
        <w:ind w:firstLine="540"/>
        <w:jc w:val="both"/>
      </w:pPr>
      <w:r>
        <w:t>Заявка на участие в запросе котировок в электронной форме направляется участником такого запроса оператору электронной площадки.</w:t>
      </w:r>
    </w:p>
    <w:p w:rsidR="00AF0593" w:rsidRDefault="00511A29">
      <w:pPr>
        <w:pStyle w:val="ConsPlusNormal"/>
        <w:spacing w:before="240"/>
        <w:ind w:firstLine="540"/>
        <w:jc w:val="both"/>
      </w:pPr>
      <w:bookmarkStart w:id="100" w:name="Par1059"/>
      <w:bookmarkEnd w:id="100"/>
      <w:r>
        <w:t>21.12. Заявка на участие в запросе котировок должна содержать:</w:t>
      </w:r>
    </w:p>
    <w:p w:rsidR="00AF0593" w:rsidRDefault="00511A29">
      <w:pPr>
        <w:pStyle w:val="ConsPlusNormal"/>
        <w:spacing w:before="240"/>
        <w:ind w:firstLine="540"/>
        <w:jc w:val="both"/>
      </w:pPr>
      <w:r>
        <w:t>21.12.1. Сведения и документы об участнике запроса котировок, подавшем такую заявку:</w:t>
      </w:r>
    </w:p>
    <w:p w:rsidR="00AF0593"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AF0593" w:rsidRDefault="00511A29">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AF0593"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AF0593" w:rsidRDefault="00511A29">
      <w:pPr>
        <w:pStyle w:val="ConsPlusNormal"/>
        <w:spacing w:before="240"/>
        <w:ind w:firstLine="540"/>
        <w:jc w:val="both"/>
      </w:pPr>
      <w:r>
        <w:t>копии учредительных документов участника запроса котировок в электронной форме (для юридического лица);</w:t>
      </w:r>
    </w:p>
    <w:p w:rsidR="00AF0593"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F0593"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F0593" w:rsidRDefault="00511A29">
      <w:pPr>
        <w:pStyle w:val="ConsPlusNormal"/>
        <w:spacing w:before="240"/>
        <w:ind w:firstLine="540"/>
        <w:jc w:val="both"/>
      </w:pPr>
      <w: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AF0593" w:rsidRDefault="00511A29">
      <w:pPr>
        <w:pStyle w:val="ConsPlusNormal"/>
        <w:spacing w:before="240"/>
        <w:ind w:firstLine="540"/>
        <w:jc w:val="both"/>
      </w:pPr>
      <w: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F0593" w:rsidRDefault="00511A29">
      <w:pPr>
        <w:pStyle w:val="ConsPlusNormal"/>
        <w:spacing w:before="240"/>
        <w:ind w:firstLine="540"/>
        <w:jc w:val="both"/>
      </w:pPr>
      <w: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r w:rsidR="00785960" w:rsidRPr="00785960">
        <w:rPr>
          <w:szCs w:val="28"/>
        </w:rPr>
        <w:t>.</w:t>
      </w:r>
    </w:p>
    <w:p w:rsidR="00AF0593" w:rsidRDefault="00511A29">
      <w:pPr>
        <w:pStyle w:val="ConsPlusNormal"/>
        <w:spacing w:before="240"/>
        <w:ind w:firstLine="540"/>
        <w:jc w:val="both"/>
      </w:pPr>
      <w: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F0593" w:rsidRDefault="00511A29">
      <w:pPr>
        <w:pStyle w:val="ConsPlusNormal"/>
        <w:spacing w:before="240"/>
        <w:ind w:firstLine="540"/>
        <w:jc w:val="both"/>
      </w:pPr>
      <w: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AF0593" w:rsidRDefault="00511A29">
      <w:pPr>
        <w:pStyle w:val="ConsPlusNormal"/>
        <w:spacing w:before="240"/>
        <w:ind w:firstLine="540"/>
        <w:jc w:val="both"/>
      </w:pPr>
      <w:r>
        <w:t>21.12.7. Предусмотренное одним из следующих подпунктов согласие участника запроса котировок:</w:t>
      </w:r>
    </w:p>
    <w:p w:rsidR="00AF0593" w:rsidRDefault="00511A29">
      <w:pPr>
        <w:pStyle w:val="ConsPlusNormal"/>
        <w:spacing w:before="240"/>
        <w:ind w:firstLine="540"/>
        <w:jc w:val="both"/>
      </w:pPr>
      <w: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511A29" w:rsidRDefault="00511A29" w:rsidP="00511A29">
      <w:pPr>
        <w:pStyle w:val="ConsPlusNormal"/>
        <w:spacing w:before="240"/>
        <w:ind w:firstLine="540"/>
        <w:jc w:val="both"/>
      </w:pPr>
      <w:r>
        <w:t>21.12.7.2. При осуществлении закупки товара или закупки работы, услуги, для выполнения, оказания которых используется товар:</w:t>
      </w:r>
    </w:p>
    <w:p w:rsidR="00AF0593" w:rsidRDefault="00511A29">
      <w:pPr>
        <w:pStyle w:val="ConsPlusNormal"/>
        <w:spacing w:before="240"/>
        <w:ind w:firstLine="540"/>
        <w:jc w:val="both"/>
      </w:pPr>
      <w: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AF0593" w:rsidRDefault="00511A29">
      <w:pPr>
        <w:pStyle w:val="ConsPlusNormal"/>
        <w:spacing w:before="240"/>
        <w:ind w:firstLine="540"/>
        <w:jc w:val="both"/>
      </w:pPr>
      <w: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AF0593" w:rsidRDefault="00511A29">
      <w:pPr>
        <w:pStyle w:val="ConsPlusNormal"/>
        <w:spacing w:before="240"/>
        <w:ind w:firstLine="540"/>
        <w:jc w:val="both"/>
      </w:pPr>
      <w:r>
        <w:t>21.12.8. Предложение участника запроса котировок о цене договора.</w:t>
      </w:r>
    </w:p>
    <w:p w:rsidR="00AF0593" w:rsidRDefault="00511A29">
      <w:pPr>
        <w:pStyle w:val="ConsPlusNormal"/>
        <w:spacing w:before="240"/>
        <w:ind w:firstLine="540"/>
        <w:jc w:val="both"/>
      </w:pPr>
      <w: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AF0593" w:rsidRDefault="00511A29">
      <w:pPr>
        <w:pStyle w:val="ConsPlusNormal"/>
        <w:spacing w:before="240"/>
        <w:ind w:firstLine="540"/>
        <w:jc w:val="both"/>
      </w:pPr>
      <w:bookmarkStart w:id="101" w:name="Par1079"/>
      <w:bookmarkEnd w:id="101"/>
      <w: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AF0593" w:rsidRDefault="00511A29">
      <w:pPr>
        <w:pStyle w:val="ConsPlusNormal"/>
        <w:spacing w:before="240"/>
        <w:ind w:firstLine="540"/>
        <w:jc w:val="both"/>
      </w:pPr>
      <w:r>
        <w:t>21.15. Требовать от участника запроса котировок документы и сведения, за исключением предусмотренных настоящим Положением, не допускается.</w:t>
      </w:r>
    </w:p>
    <w:p w:rsidR="00AF0593" w:rsidRDefault="00511A29">
      <w:pPr>
        <w:pStyle w:val="ConsPlusNormal"/>
        <w:spacing w:before="240"/>
        <w:ind w:firstLine="540"/>
        <w:jc w:val="both"/>
      </w:pPr>
      <w: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AF0593" w:rsidRDefault="00511A29">
      <w:pPr>
        <w:pStyle w:val="ConsPlusNormal"/>
        <w:spacing w:before="240"/>
        <w:ind w:firstLine="540"/>
        <w:jc w:val="both"/>
      </w:pPr>
      <w: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AF0593" w:rsidRDefault="00511A29">
      <w:pPr>
        <w:pStyle w:val="ConsPlusNormal"/>
        <w:spacing w:before="240"/>
        <w:ind w:firstLine="540"/>
        <w:jc w:val="both"/>
      </w:pPr>
      <w: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AF0593" w:rsidRDefault="00511A29">
      <w:pPr>
        <w:pStyle w:val="ConsPlusNormal"/>
        <w:spacing w:before="240"/>
        <w:ind w:firstLine="540"/>
        <w:jc w:val="both"/>
      </w:pPr>
      <w:r>
        <w:t>Первый порядковый номер присваивается заявке, поступившей ранее других заявок на участие в запросе котировок.</w:t>
      </w:r>
    </w:p>
    <w:p w:rsidR="00AF0593" w:rsidRDefault="00511A29">
      <w:pPr>
        <w:pStyle w:val="ConsPlusNormal"/>
        <w:spacing w:before="240"/>
        <w:ind w:firstLine="540"/>
        <w:jc w:val="both"/>
      </w:pPr>
      <w: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AF0593" w:rsidRDefault="00511A29">
      <w:pPr>
        <w:pStyle w:val="ConsPlusNormal"/>
        <w:spacing w:before="240"/>
        <w:ind w:firstLine="540"/>
        <w:jc w:val="both"/>
      </w:pPr>
      <w:r>
        <w:t xml:space="preserve">подачи заявки с нарушением требований, предусмотренных </w:t>
      </w:r>
      <w:hyperlink w:anchor="Par1079" w:tooltip="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 w:history="1">
        <w:r>
          <w:rPr>
            <w:color w:val="0000FF"/>
          </w:rPr>
          <w:t>пунктом 14</w:t>
        </w:r>
      </w:hyperlink>
      <w:r>
        <w:t xml:space="preserve"> настоящего раздела;</w:t>
      </w:r>
    </w:p>
    <w:p w:rsidR="00AF0593" w:rsidRDefault="00511A29">
      <w:pPr>
        <w:pStyle w:val="ConsPlusNormal"/>
        <w:spacing w:before="240"/>
        <w:ind w:firstLine="540"/>
        <w:jc w:val="both"/>
      </w:pPr>
      <w: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AF0593" w:rsidRDefault="00511A29">
      <w:pPr>
        <w:pStyle w:val="ConsPlusNormal"/>
        <w:spacing w:before="240"/>
        <w:ind w:firstLine="540"/>
        <w:jc w:val="both"/>
      </w:pPr>
      <w:r>
        <w:t>получения заявки после даты или времени окончания срока подачи заявок на участие в таком запросе котировок;</w:t>
      </w:r>
    </w:p>
    <w:p w:rsidR="00AF0593" w:rsidRDefault="00511A29">
      <w:pPr>
        <w:pStyle w:val="ConsPlusNormal"/>
        <w:spacing w:before="240"/>
        <w:ind w:firstLine="540"/>
        <w:jc w:val="both"/>
      </w:pPr>
      <w: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F0593" w:rsidRDefault="00511A29">
      <w:pPr>
        <w:pStyle w:val="ConsPlusNormal"/>
        <w:spacing w:before="240"/>
        <w:ind w:firstLine="540"/>
        <w:jc w:val="both"/>
      </w:pPr>
      <w: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AF0593" w:rsidRDefault="00511A29">
      <w:pPr>
        <w:pStyle w:val="ConsPlusNormal"/>
        <w:spacing w:before="240"/>
        <w:ind w:firstLine="540"/>
        <w:jc w:val="both"/>
      </w:pPr>
      <w: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AF0593" w:rsidRDefault="00511A29">
      <w:pPr>
        <w:pStyle w:val="ConsPlusNormal"/>
        <w:spacing w:before="240"/>
        <w:ind w:firstLine="540"/>
        <w:jc w:val="both"/>
      </w:pPr>
      <w: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F0593" w:rsidRDefault="00511A29">
      <w:pPr>
        <w:pStyle w:val="ConsPlusNormal"/>
        <w:spacing w:before="240"/>
        <w:ind w:firstLine="540"/>
        <w:jc w:val="both"/>
      </w:pPr>
      <w: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AF0593" w:rsidRDefault="00511A29">
      <w:pPr>
        <w:pStyle w:val="ConsPlusNormal"/>
        <w:spacing w:before="240"/>
        <w:ind w:firstLine="540"/>
        <w:jc w:val="both"/>
      </w:pPr>
      <w: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AF0593" w:rsidRDefault="00511A29">
      <w:pPr>
        <w:pStyle w:val="ConsPlusNormal"/>
        <w:spacing w:before="240"/>
        <w:ind w:firstLine="540"/>
        <w:jc w:val="both"/>
      </w:pPr>
      <w:r>
        <w:t>21.24. Заявка участника запроса котировок отклоняется комиссией в случае:</w:t>
      </w:r>
    </w:p>
    <w:p w:rsidR="00AF0593" w:rsidRDefault="00511A29">
      <w:pPr>
        <w:pStyle w:val="ConsPlusNormal"/>
        <w:spacing w:before="240"/>
        <w:ind w:firstLine="540"/>
        <w:jc w:val="both"/>
      </w:pPr>
      <w:r>
        <w:t xml:space="preserve">21.24.1. Непредставления документов и (или) информации, предусмотренных </w:t>
      </w:r>
      <w:hyperlink w:anchor="Par1059" w:tooltip="21.12. Заявка на участие в запросе котировок должна содержать:" w:history="1">
        <w:r>
          <w:rPr>
            <w:color w:val="0000FF"/>
          </w:rPr>
          <w:t>пунктом 21.12</w:t>
        </w:r>
      </w:hyperlink>
      <w:r>
        <w:t xml:space="preserve"> настоящего раздела, или представления недостоверной информации.</w:t>
      </w:r>
    </w:p>
    <w:p w:rsidR="00AF0593" w:rsidRDefault="00511A29">
      <w:pPr>
        <w:pStyle w:val="ConsPlusNormal"/>
        <w:spacing w:before="240"/>
        <w:ind w:firstLine="540"/>
        <w:jc w:val="both"/>
      </w:pPr>
      <w:r>
        <w:t xml:space="preserve">21.24.2. Несоответствия информации, предусмотренной </w:t>
      </w:r>
      <w:hyperlink w:anchor="Par1059" w:tooltip="21.12. Заявка на участие в запросе котировок должна содержать:" w:history="1">
        <w:r>
          <w:rPr>
            <w:color w:val="0000FF"/>
          </w:rPr>
          <w:t>пунктом 21.12</w:t>
        </w:r>
      </w:hyperlink>
      <w:r>
        <w:t xml:space="preserve"> настоящего раздела, требованиям извещения о проведении запроса котировок.</w:t>
      </w:r>
    </w:p>
    <w:p w:rsidR="00AF0593" w:rsidRDefault="00511A29">
      <w:pPr>
        <w:pStyle w:val="ConsPlusNormal"/>
        <w:spacing w:before="240"/>
        <w:ind w:firstLine="540"/>
        <w:jc w:val="both"/>
      </w:pPr>
      <w:r>
        <w:t>21.24.3. В случае несоответствия участника такого запроса котировок требованиям, установленным извещением о проведении запроса котировок.</w:t>
      </w:r>
    </w:p>
    <w:p w:rsidR="00AF0593" w:rsidRDefault="00511A29">
      <w:pPr>
        <w:pStyle w:val="ConsPlusNormal"/>
        <w:spacing w:before="240"/>
        <w:ind w:firstLine="540"/>
        <w:jc w:val="both"/>
      </w:pPr>
      <w:r>
        <w:t>Отклонение заявки на участие в запросе котировок по иным основаниям не допускается.</w:t>
      </w:r>
    </w:p>
    <w:p w:rsidR="00AF0593" w:rsidRDefault="00511A29">
      <w:pPr>
        <w:pStyle w:val="ConsPlusNormal"/>
        <w:spacing w:before="240"/>
        <w:ind w:firstLine="540"/>
        <w:jc w:val="both"/>
      </w:pPr>
      <w: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4" w:history="1">
        <w:r>
          <w:rPr>
            <w:color w:val="0000FF"/>
          </w:rPr>
          <w:t>частью 13 статьи 3.2</w:t>
        </w:r>
      </w:hyperlink>
      <w:r>
        <w:t xml:space="preserve"> Федерального закона N 223-ФЗ, а также:</w:t>
      </w:r>
    </w:p>
    <w:p w:rsidR="00AF0593" w:rsidRDefault="00511A29">
      <w:pPr>
        <w:pStyle w:val="ConsPlusNormal"/>
        <w:spacing w:before="240"/>
        <w:ind w:firstLine="540"/>
        <w:jc w:val="both"/>
      </w:pPr>
      <w:r>
        <w:t>дату и место рассмотрения заявок;</w:t>
      </w:r>
    </w:p>
    <w:p w:rsidR="00AF0593" w:rsidRDefault="00511A29">
      <w:pPr>
        <w:pStyle w:val="ConsPlusNormal"/>
        <w:spacing w:before="240"/>
        <w:ind w:firstLine="540"/>
        <w:jc w:val="both"/>
      </w:pPr>
      <w:r>
        <w:t>количество поданных заявок на участие в запросе котировок;</w:t>
      </w:r>
    </w:p>
    <w:p w:rsidR="00AF0593" w:rsidRDefault="00511A29">
      <w:pPr>
        <w:pStyle w:val="ConsPlusNormal"/>
        <w:spacing w:before="240"/>
        <w:ind w:firstLine="540"/>
        <w:jc w:val="both"/>
      </w:pPr>
      <w:r>
        <w:t>информацию о порядковых номерах заявок на участие в запросе котировок;</w:t>
      </w:r>
    </w:p>
    <w:p w:rsidR="00AF0593" w:rsidRDefault="00511A29">
      <w:pPr>
        <w:pStyle w:val="ConsPlusNormal"/>
        <w:spacing w:before="240"/>
        <w:ind w:firstLine="540"/>
        <w:jc w:val="both"/>
      </w:pPr>
      <w: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AF0593" w:rsidRDefault="00511A29">
      <w:pPr>
        <w:pStyle w:val="ConsPlusNormal"/>
        <w:spacing w:before="240"/>
        <w:ind w:firstLine="540"/>
        <w:jc w:val="both"/>
      </w:pPr>
      <w:r>
        <w:t>информацию о победителе запроса котировок;</w:t>
      </w:r>
    </w:p>
    <w:p w:rsidR="00AF0593" w:rsidRDefault="00511A29">
      <w:pPr>
        <w:pStyle w:val="ConsPlusNormal"/>
        <w:spacing w:before="240"/>
        <w:ind w:firstLine="540"/>
        <w:jc w:val="both"/>
      </w:pPr>
      <w:r>
        <w:t>состав членов комиссии, присутствующих при рассмотрении заявок;</w:t>
      </w:r>
    </w:p>
    <w:p w:rsidR="00AF0593" w:rsidRDefault="00511A29">
      <w:pPr>
        <w:pStyle w:val="ConsPlusNormal"/>
        <w:spacing w:before="240"/>
        <w:ind w:firstLine="540"/>
        <w:jc w:val="both"/>
      </w:pPr>
      <w:r>
        <w:t>решение каждого присутствующего члена комиссии в отношении каждой заявки участника запроса котировок;</w:t>
      </w:r>
    </w:p>
    <w:p w:rsidR="00AF0593" w:rsidRDefault="00511A29">
      <w:pPr>
        <w:pStyle w:val="ConsPlusNormal"/>
        <w:spacing w:before="240"/>
        <w:ind w:firstLine="540"/>
        <w:jc w:val="both"/>
      </w:pPr>
      <w:r>
        <w:t>предложение о цене каждого участника запроса котировок.</w:t>
      </w:r>
    </w:p>
    <w:p w:rsidR="00AF0593" w:rsidRDefault="00511A29">
      <w:pPr>
        <w:pStyle w:val="ConsPlusNormal"/>
        <w:spacing w:before="240"/>
        <w:ind w:firstLine="540"/>
        <w:jc w:val="both"/>
      </w:pPr>
      <w: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AF0593" w:rsidRDefault="00511A29">
      <w:pPr>
        <w:pStyle w:val="ConsPlusNormal"/>
        <w:spacing w:before="240"/>
        <w:ind w:firstLine="540"/>
        <w:jc w:val="both"/>
      </w:pPr>
      <w: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AF0593" w:rsidRDefault="00511A29">
      <w:pPr>
        <w:pStyle w:val="ConsPlusNormal"/>
        <w:spacing w:before="240"/>
        <w:ind w:firstLine="540"/>
        <w:jc w:val="both"/>
      </w:pPr>
      <w: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bookmarkStart w:id="102" w:name="Par1114"/>
      <w:bookmarkEnd w:id="102"/>
      <w: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AF0593"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145" w:tooltip="6. Планирование" w:history="1">
        <w:r>
          <w:rPr>
            <w:color w:val="0000FF"/>
          </w:rPr>
          <w:t>разделом 6</w:t>
        </w:r>
      </w:hyperlink>
      <w:r>
        <w:t xml:space="preserve"> настоящего Положения.</w:t>
      </w:r>
    </w:p>
    <w:p w:rsidR="00AF0593" w:rsidRDefault="00511A29">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AF0593" w:rsidRDefault="00AF0593">
      <w:pPr>
        <w:pStyle w:val="ConsPlusNormal"/>
        <w:jc w:val="both"/>
      </w:pPr>
    </w:p>
    <w:p w:rsidR="00AF0593" w:rsidRDefault="00511A29">
      <w:pPr>
        <w:pStyle w:val="ConsPlusTitle"/>
        <w:jc w:val="center"/>
        <w:outlineLvl w:val="1"/>
      </w:pPr>
      <w:bookmarkStart w:id="103" w:name="Par1118"/>
      <w:bookmarkStart w:id="104" w:name="_Toc76644393"/>
      <w:bookmarkEnd w:id="103"/>
      <w:r>
        <w:t>22. Запрос предложений в электронной форме</w:t>
      </w:r>
      <w:bookmarkEnd w:id="104"/>
    </w:p>
    <w:p w:rsidR="00AF0593" w:rsidRDefault="00AF0593">
      <w:pPr>
        <w:pStyle w:val="ConsPlusNormal"/>
        <w:jc w:val="both"/>
      </w:pPr>
    </w:p>
    <w:p w:rsidR="00AF0593" w:rsidRDefault="00511A29">
      <w:pPr>
        <w:pStyle w:val="ConsPlusNormal"/>
        <w:ind w:firstLine="540"/>
        <w:jc w:val="both"/>
      </w:pPr>
      <w: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F0593" w:rsidRDefault="00511A29">
      <w:pPr>
        <w:pStyle w:val="ConsPlusNormal"/>
        <w:spacing w:before="240"/>
        <w:ind w:firstLine="540"/>
        <w:jc w:val="both"/>
      </w:pPr>
      <w: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AF0593" w:rsidRDefault="00511A29">
      <w:pPr>
        <w:pStyle w:val="ConsPlusNormal"/>
        <w:spacing w:before="240"/>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AF0593" w:rsidRDefault="00511A29">
      <w:pPr>
        <w:pStyle w:val="ConsPlusNormal"/>
        <w:spacing w:before="240"/>
        <w:ind w:firstLine="540"/>
        <w:jc w:val="both"/>
      </w:pPr>
      <w: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F0593" w:rsidRDefault="00511A29">
      <w:pPr>
        <w:pStyle w:val="ConsPlusNormal"/>
        <w:spacing w:before="240"/>
        <w:ind w:firstLine="540"/>
        <w:jc w:val="both"/>
      </w:pPr>
      <w: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AF0593" w:rsidRDefault="00511A29">
      <w:pPr>
        <w:pStyle w:val="ConsPlusNormal"/>
        <w:spacing w:before="240"/>
        <w:ind w:firstLine="540"/>
        <w:jc w:val="both"/>
      </w:pPr>
      <w: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F0593" w:rsidRDefault="00511A29">
      <w:pPr>
        <w:pStyle w:val="ConsPlusNormal"/>
        <w:spacing w:before="240"/>
        <w:ind w:firstLine="540"/>
        <w:jc w:val="both"/>
      </w:pPr>
      <w: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AF0593" w:rsidRDefault="00511A29">
      <w:pPr>
        <w:pStyle w:val="ConsPlusNormal"/>
        <w:spacing w:before="240"/>
        <w:ind w:firstLine="540"/>
        <w:jc w:val="both"/>
      </w:pPr>
      <w: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AF0593" w:rsidRDefault="00511A29">
      <w:pPr>
        <w:pStyle w:val="ConsPlusNormal"/>
        <w:spacing w:before="240"/>
        <w:ind w:firstLine="540"/>
        <w:jc w:val="both"/>
      </w:pPr>
      <w: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AF0593" w:rsidRDefault="00511A29">
      <w:pPr>
        <w:pStyle w:val="ConsPlusNormal"/>
        <w:spacing w:before="240"/>
        <w:ind w:firstLine="540"/>
        <w:jc w:val="both"/>
      </w:pPr>
      <w: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F0593" w:rsidRDefault="00511A29">
      <w:pPr>
        <w:pStyle w:val="ConsPlusNormal"/>
        <w:spacing w:before="240"/>
        <w:ind w:firstLine="540"/>
        <w:jc w:val="both"/>
      </w:pPr>
      <w:r>
        <w:t xml:space="preserve">22.5. Запрос предложений в соответствии с требованиями Федерального </w:t>
      </w:r>
      <w:r w:rsidRPr="00333014">
        <w:t>закона</w:t>
      </w:r>
      <w:r>
        <w:t xml:space="preserve"> N 223-ФЗ проводится заказчиком исключительно в электронной форме.</w:t>
      </w:r>
    </w:p>
    <w:p w:rsidR="00AF0593" w:rsidRDefault="00511A29">
      <w:pPr>
        <w:pStyle w:val="ConsPlusNormal"/>
        <w:spacing w:before="240"/>
        <w:ind w:firstLine="540"/>
        <w:jc w:val="both"/>
      </w:pPr>
      <w: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AF0593" w:rsidRDefault="00511A29">
      <w:pPr>
        <w:pStyle w:val="ConsPlusNormal"/>
        <w:spacing w:before="240"/>
        <w:ind w:firstLine="540"/>
        <w:jc w:val="both"/>
      </w:pPr>
      <w:r>
        <w:t xml:space="preserve">22.6. Извещение о проведении запроса предложений должно содержать информацию, предусмотренную </w:t>
      </w:r>
      <w:hyperlink w:anchor="Par391" w:tooltip="14. Извещение об осуществлении закупки" w:history="1">
        <w:r>
          <w:rPr>
            <w:color w:val="0000FF"/>
          </w:rPr>
          <w:t>разделом 14</w:t>
        </w:r>
      </w:hyperlink>
      <w:r>
        <w:t xml:space="preserve"> настоящего Положения, а также следующие сведения:</w:t>
      </w:r>
    </w:p>
    <w:p w:rsidR="00AF0593" w:rsidRDefault="00511A29">
      <w:pPr>
        <w:pStyle w:val="ConsPlusNormal"/>
        <w:spacing w:before="240"/>
        <w:ind w:firstLine="540"/>
        <w:jc w:val="both"/>
      </w:pPr>
      <w:r>
        <w:t>22.6.1. Дату начала и дату окончания срока рассмотрения и оценки заявок на участие в запросе предложений.</w:t>
      </w:r>
    </w:p>
    <w:p w:rsidR="00AF0593" w:rsidRDefault="00511A29">
      <w:pPr>
        <w:pStyle w:val="ConsPlusNormal"/>
        <w:spacing w:before="240"/>
        <w:ind w:firstLine="540"/>
        <w:jc w:val="both"/>
      </w:pPr>
      <w:r>
        <w:t>22.6.2. Дату подачи участниками запроса предложений окончательных предложений о цене договора.</w:t>
      </w:r>
    </w:p>
    <w:p w:rsidR="00AF0593" w:rsidRDefault="00511A29">
      <w:pPr>
        <w:pStyle w:val="ConsPlusNormal"/>
        <w:spacing w:before="240"/>
        <w:ind w:firstLine="540"/>
        <w:jc w:val="both"/>
      </w:pPr>
      <w: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AF0593" w:rsidRDefault="00511A29">
      <w:pPr>
        <w:pStyle w:val="ConsPlusNormal"/>
        <w:spacing w:before="240"/>
        <w:ind w:firstLine="540"/>
        <w:jc w:val="both"/>
      </w:pPr>
      <w:r>
        <w:t xml:space="preserve">22.8. Документация о проведении запроса предложений должна содержать информацию, предусмотренную </w:t>
      </w:r>
      <w:hyperlink w:anchor="Par410" w:tooltip="15. Документация о закупке" w:history="1">
        <w:r>
          <w:rPr>
            <w:color w:val="0000FF"/>
          </w:rPr>
          <w:t>разделом 15</w:t>
        </w:r>
      </w:hyperlink>
      <w:r>
        <w:t xml:space="preserve"> настоящего Положения, а также следующие сведения:</w:t>
      </w:r>
    </w:p>
    <w:p w:rsidR="00AF0593" w:rsidRDefault="00511A29">
      <w:pPr>
        <w:pStyle w:val="ConsPlusNormal"/>
        <w:spacing w:before="240"/>
        <w:ind w:firstLine="540"/>
        <w:jc w:val="both"/>
      </w:pPr>
      <w:r>
        <w:t>22.8.1. Адрес электронной площадки в сети "Интернет".</w:t>
      </w:r>
    </w:p>
    <w:p w:rsidR="00AF0593" w:rsidRDefault="00511A29">
      <w:pPr>
        <w:pStyle w:val="ConsPlusNormal"/>
        <w:spacing w:before="240"/>
        <w:ind w:firstLine="540"/>
        <w:jc w:val="both"/>
      </w:pPr>
      <w:r>
        <w:t>22.8.2. Порядок проведения запроса предложений.</w:t>
      </w:r>
    </w:p>
    <w:p w:rsidR="00AF0593" w:rsidRDefault="00511A29">
      <w:pPr>
        <w:pStyle w:val="ConsPlusNormal"/>
        <w:spacing w:before="240"/>
        <w:ind w:firstLine="540"/>
        <w:jc w:val="both"/>
      </w:pPr>
      <w:r>
        <w:t>22.8.3. Требования к содержанию и составу заявки на участие в запросе предложений, а также инструкцию по ее заполнению (при необходимости).</w:t>
      </w:r>
    </w:p>
    <w:p w:rsidR="00AF0593" w:rsidRDefault="00511A29">
      <w:pPr>
        <w:pStyle w:val="ConsPlusNormal"/>
        <w:spacing w:before="240"/>
        <w:ind w:firstLine="540"/>
        <w:jc w:val="both"/>
      </w:pPr>
      <w: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AF0593" w:rsidRDefault="00511A29">
      <w:pPr>
        <w:pStyle w:val="ConsPlusNormal"/>
        <w:spacing w:before="240"/>
        <w:ind w:firstLine="540"/>
        <w:jc w:val="both"/>
      </w:pPr>
      <w: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AF0593" w:rsidRDefault="00511A29">
      <w:pPr>
        <w:pStyle w:val="ConsPlusNormal"/>
        <w:spacing w:before="240"/>
        <w:ind w:firstLine="540"/>
        <w:jc w:val="both"/>
      </w:pPr>
      <w: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47"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AF0593" w:rsidRDefault="00511A29">
      <w:pPr>
        <w:pStyle w:val="ConsPlusNormal"/>
        <w:spacing w:before="240"/>
        <w:ind w:firstLine="540"/>
        <w:jc w:val="both"/>
      </w:pPr>
      <w: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ar451"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AF0593" w:rsidRDefault="00511A29">
      <w:pPr>
        <w:pStyle w:val="ConsPlusNormal"/>
        <w:spacing w:before="240"/>
        <w:ind w:firstLine="540"/>
        <w:jc w:val="both"/>
      </w:pPr>
      <w:r>
        <w:t xml:space="preserve">22.12. Заказчик вправе принять решение об отмене запроса предложений в порядке, предусмотренном </w:t>
      </w:r>
      <w:hyperlink w:anchor="Par45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AF0593" w:rsidRDefault="00511A29">
      <w:pPr>
        <w:pStyle w:val="ConsPlusNormal"/>
        <w:spacing w:before="240"/>
        <w:ind w:firstLine="540"/>
        <w:jc w:val="both"/>
      </w:pPr>
      <w:bookmarkStart w:id="105" w:name="Par1145"/>
      <w:bookmarkEnd w:id="105"/>
      <w: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AF0593" w:rsidRDefault="00511A29">
      <w:pPr>
        <w:pStyle w:val="ConsPlusNormal"/>
        <w:spacing w:before="240"/>
        <w:ind w:firstLine="540"/>
        <w:jc w:val="both"/>
      </w:pPr>
      <w:r>
        <w:t>Критериями оценки заявок на участие в запросе предложений могут быть:</w:t>
      </w:r>
    </w:p>
    <w:p w:rsidR="00AF0593" w:rsidRDefault="00511A29">
      <w:pPr>
        <w:pStyle w:val="ConsPlusNormal"/>
        <w:spacing w:before="240"/>
        <w:ind w:firstLine="540"/>
        <w:jc w:val="both"/>
      </w:pPr>
      <w:r>
        <w:t>22.13.1. Цена договора (цена единицы товара, работы, услуги).</w:t>
      </w:r>
    </w:p>
    <w:p w:rsidR="00AF0593" w:rsidRDefault="00511A29">
      <w:pPr>
        <w:pStyle w:val="ConsPlusNormal"/>
        <w:spacing w:before="240"/>
        <w:ind w:firstLine="540"/>
        <w:jc w:val="both"/>
      </w:pPr>
      <w:r>
        <w:t>22.13.2. Расходы на эксплуатацию и ремонт товаров, использование результатов работ, услуг.</w:t>
      </w:r>
    </w:p>
    <w:p w:rsidR="00AF0593" w:rsidRDefault="00511A29">
      <w:pPr>
        <w:pStyle w:val="ConsPlusNormal"/>
        <w:spacing w:before="240"/>
        <w:ind w:firstLine="540"/>
        <w:jc w:val="both"/>
      </w:pPr>
      <w:bookmarkStart w:id="106" w:name="Par1149"/>
      <w:bookmarkEnd w:id="106"/>
      <w: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AF0593" w:rsidRDefault="00511A29">
      <w:pPr>
        <w:pStyle w:val="ConsPlusNormal"/>
        <w:spacing w:before="240"/>
        <w:ind w:firstLine="540"/>
        <w:jc w:val="both"/>
      </w:pPr>
      <w: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AF0593" w:rsidRDefault="00511A29">
      <w:pPr>
        <w:pStyle w:val="ConsPlusNormal"/>
        <w:spacing w:before="240"/>
        <w:ind w:firstLine="540"/>
        <w:jc w:val="both"/>
      </w:pPr>
      <w:r>
        <w:t>22.13.5. Срок поставки товаров, выполнения работ, оказания услуг.</w:t>
      </w:r>
    </w:p>
    <w:p w:rsidR="00AF0593" w:rsidRDefault="00511A29">
      <w:pPr>
        <w:pStyle w:val="ConsPlusNormal"/>
        <w:spacing w:before="240"/>
        <w:ind w:firstLine="540"/>
        <w:jc w:val="both"/>
      </w:pPr>
      <w:r>
        <w:t>22.13.6. Сроки</w:t>
      </w:r>
      <w:r w:rsidR="00B96FDB" w:rsidRPr="00B96FDB">
        <w:t xml:space="preserve"> </w:t>
      </w:r>
      <w:r>
        <w:t>предоставляемых гарантий качества.</w:t>
      </w:r>
    </w:p>
    <w:p w:rsidR="00AF0593" w:rsidRDefault="00511A29">
      <w:pPr>
        <w:pStyle w:val="ConsPlusNormal"/>
        <w:spacing w:before="240"/>
        <w:ind w:firstLine="540"/>
        <w:jc w:val="both"/>
      </w:pPr>
      <w: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AF0593" w:rsidRDefault="00511A29">
      <w:pPr>
        <w:pStyle w:val="ConsPlusNormal"/>
        <w:spacing w:before="240"/>
        <w:ind w:firstLine="540"/>
        <w:jc w:val="both"/>
      </w:pPr>
      <w: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w:t>
      </w:r>
      <w:r w:rsidR="00333014">
        <w:t>При этом, если предметом закупки является приобретение товара,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 Если предметом закупки является</w:t>
      </w:r>
      <w:r w:rsidR="00333014" w:rsidRPr="00301037">
        <w:t xml:space="preserve"> приобретени</w:t>
      </w:r>
      <w:r w:rsidR="00333014">
        <w:t>е</w:t>
      </w:r>
      <w:r w:rsidR="00333014" w:rsidRPr="00301037">
        <w:t xml:space="preserve"> работ, услуг, </w:t>
      </w:r>
      <w:r w:rsidR="00333014">
        <w:t xml:space="preserve">для установления значимости критерия "цена договора (цена единицы товара, работы, услуги)" </w:t>
      </w:r>
      <w:r w:rsidR="00333014" w:rsidRPr="00301037">
        <w:t xml:space="preserve">заказчик вправе </w:t>
      </w:r>
      <w:r w:rsidR="00333014">
        <w:t>руководствоваться</w:t>
      </w:r>
      <w:r w:rsidR="00333014" w:rsidRPr="00301037">
        <w:t xml:space="preserve"> Постановление</w:t>
      </w:r>
      <w:r w:rsidR="00333014">
        <w:t>м</w:t>
      </w:r>
      <w:r w:rsidR="00333014" w:rsidRPr="00301037">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AF0593" w:rsidRDefault="00511A29">
      <w:pPr>
        <w:pStyle w:val="ConsPlusNormal"/>
        <w:spacing w:before="240"/>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AF0593" w:rsidRDefault="00511A29">
      <w:pPr>
        <w:pStyle w:val="ConsPlusNormal"/>
        <w:spacing w:before="240"/>
        <w:ind w:firstLine="540"/>
        <w:jc w:val="both"/>
      </w:pPr>
      <w:r>
        <w:t>22.14. Для участия в запросе предложений участник закупки подает заявку на участие в запросе предложений.</w:t>
      </w:r>
    </w:p>
    <w:p w:rsidR="00AF0593" w:rsidRDefault="00511A29">
      <w:pPr>
        <w:pStyle w:val="ConsPlusNormal"/>
        <w:spacing w:before="240"/>
        <w:ind w:firstLine="540"/>
        <w:jc w:val="both"/>
      </w:pPr>
      <w:r>
        <w:t>Подача заявок на участие в запросе предложений осуществляется только лицами, получившими аккредитацию на электронной площадке.</w:t>
      </w:r>
    </w:p>
    <w:p w:rsidR="00AF0593" w:rsidRDefault="00511A29">
      <w:pPr>
        <w:pStyle w:val="ConsPlusNormal"/>
        <w:spacing w:before="240"/>
        <w:ind w:firstLine="540"/>
        <w:jc w:val="both"/>
      </w:pPr>
      <w: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AF0593" w:rsidRDefault="00511A29">
      <w:pPr>
        <w:pStyle w:val="ConsPlusNormal"/>
        <w:spacing w:before="240"/>
        <w:ind w:firstLine="540"/>
        <w:jc w:val="both"/>
      </w:pPr>
      <w:bookmarkStart w:id="107" w:name="Par1159"/>
      <w:bookmarkEnd w:id="107"/>
      <w:r>
        <w:t>22.15. Первая часть заявки на участие в запросе предложений должна содержать:</w:t>
      </w:r>
    </w:p>
    <w:p w:rsidR="00AF0593" w:rsidRDefault="00511A29">
      <w:pPr>
        <w:pStyle w:val="ConsPlusNormal"/>
        <w:spacing w:before="240"/>
        <w:ind w:firstLine="540"/>
        <w:jc w:val="both"/>
      </w:pPr>
      <w: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F0593" w:rsidRDefault="00511A29">
      <w:pPr>
        <w:pStyle w:val="ConsPlusNormal"/>
        <w:spacing w:before="240"/>
        <w:ind w:firstLine="540"/>
        <w:jc w:val="both"/>
      </w:pPr>
      <w: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ar1149" w:tooltip="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22.13.3 пункта 22.13</w:t>
        </w:r>
      </w:hyperlink>
      <w: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AF0593" w:rsidRDefault="00511A29">
      <w:pPr>
        <w:pStyle w:val="ConsPlusNormal"/>
        <w:spacing w:before="240"/>
        <w:ind w:firstLine="540"/>
        <w:jc w:val="both"/>
      </w:pPr>
      <w:r>
        <w:t>22.15.3. При осуществлении закупки товаров или закупки работ, услуг, для выполнения, оказания которых используется товар:</w:t>
      </w:r>
    </w:p>
    <w:p w:rsidR="00AF0593" w:rsidRDefault="00511A29">
      <w:pPr>
        <w:pStyle w:val="ConsPlusNormal"/>
        <w:spacing w:before="240"/>
        <w:ind w:firstLine="540"/>
        <w:jc w:val="both"/>
      </w:pPr>
      <w: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AF0593" w:rsidRDefault="00511A29">
      <w:pPr>
        <w:pStyle w:val="ConsPlusNormal"/>
        <w:spacing w:before="240"/>
        <w:ind w:firstLine="540"/>
        <w:jc w:val="both"/>
      </w:pPr>
      <w: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F0593" w:rsidRDefault="00511A29">
      <w:pPr>
        <w:pStyle w:val="ConsPlusNormal"/>
        <w:spacing w:before="240"/>
        <w:ind w:firstLine="540"/>
        <w:jc w:val="both"/>
      </w:pPr>
      <w: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AF0593" w:rsidRDefault="00511A29">
      <w:pPr>
        <w:pStyle w:val="ConsPlusNormal"/>
        <w:spacing w:before="240"/>
        <w:ind w:firstLine="540"/>
        <w:jc w:val="both"/>
      </w:pPr>
      <w:bookmarkStart w:id="108" w:name="Par1166"/>
      <w:bookmarkEnd w:id="108"/>
      <w:r>
        <w:t>22.17. Вторая часть заявки на участие в запросе предложений должна содержать:</w:t>
      </w:r>
    </w:p>
    <w:p w:rsidR="00AF0593" w:rsidRDefault="00511A29">
      <w:pPr>
        <w:pStyle w:val="ConsPlusNormal"/>
        <w:spacing w:before="240"/>
        <w:ind w:firstLine="540"/>
        <w:jc w:val="both"/>
      </w:pPr>
      <w:r>
        <w:t>22.17.1. Информацию и документы об участнике запроса предложений:</w:t>
      </w:r>
    </w:p>
    <w:p w:rsidR="00AF0593" w:rsidRDefault="00511A29">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AF0593" w:rsidRDefault="00511A29">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AF0593" w:rsidRDefault="00511A29">
      <w:pPr>
        <w:pStyle w:val="ConsPlusNormal"/>
        <w:spacing w:before="240"/>
        <w:ind w:firstLine="540"/>
        <w:jc w:val="both"/>
      </w:pPr>
      <w: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AF0593" w:rsidRDefault="00511A29">
      <w:pPr>
        <w:pStyle w:val="ConsPlusNormal"/>
        <w:spacing w:before="240"/>
        <w:ind w:firstLine="540"/>
        <w:jc w:val="both"/>
      </w:pPr>
      <w:r>
        <w:t>копии учредительных документов участника запроса предложений в электронной форме (для юридического лица);</w:t>
      </w:r>
    </w:p>
    <w:p w:rsidR="00AF0593"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F0593" w:rsidRDefault="00511A29">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F0593" w:rsidRDefault="00511A29">
      <w:pPr>
        <w:pStyle w:val="ConsPlusNormal"/>
        <w:spacing w:before="240"/>
        <w:ind w:firstLine="540"/>
        <w:jc w:val="both"/>
      </w:pPr>
      <w: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AF0593" w:rsidRDefault="00511A29">
      <w:pPr>
        <w:pStyle w:val="ConsPlusNormal"/>
        <w:spacing w:before="240"/>
        <w:ind w:firstLine="540"/>
        <w:jc w:val="both"/>
      </w:pPr>
      <w: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F0593" w:rsidRDefault="00511A29">
      <w:pPr>
        <w:pStyle w:val="ConsPlusNormal"/>
        <w:spacing w:before="240"/>
        <w:ind w:firstLine="540"/>
        <w:jc w:val="both"/>
      </w:pPr>
      <w: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F0593" w:rsidRDefault="00511A29">
      <w:pPr>
        <w:pStyle w:val="ConsPlusNormal"/>
        <w:spacing w:before="240"/>
        <w:ind w:firstLine="540"/>
        <w:jc w:val="both"/>
      </w:pPr>
      <w: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AF0593" w:rsidRDefault="00511A29">
      <w:pPr>
        <w:pStyle w:val="ConsPlusNormal"/>
        <w:spacing w:before="240"/>
        <w:ind w:firstLine="540"/>
        <w:jc w:val="both"/>
      </w:pPr>
      <w: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r w:rsidR="00785960" w:rsidRPr="00785960">
        <w:rPr>
          <w:szCs w:val="28"/>
        </w:rPr>
        <w:t>.</w:t>
      </w:r>
    </w:p>
    <w:p w:rsidR="00AF0593" w:rsidRDefault="00511A29">
      <w:pPr>
        <w:pStyle w:val="ConsPlusNormal"/>
        <w:spacing w:before="240"/>
        <w:ind w:firstLine="540"/>
        <w:jc w:val="both"/>
      </w:pPr>
      <w: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AF0593" w:rsidRDefault="00511A29">
      <w:pPr>
        <w:pStyle w:val="ConsPlusNormal"/>
        <w:spacing w:before="240"/>
        <w:ind w:firstLine="540"/>
        <w:jc w:val="both"/>
      </w:pPr>
      <w: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AF0593" w:rsidRDefault="00511A29">
      <w:pPr>
        <w:pStyle w:val="ConsPlusNormal"/>
        <w:spacing w:before="240"/>
        <w:ind w:firstLine="540"/>
        <w:jc w:val="both"/>
      </w:pPr>
      <w: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AF0593" w:rsidRDefault="00511A29">
      <w:pPr>
        <w:pStyle w:val="ConsPlusNormal"/>
        <w:spacing w:before="240"/>
        <w:ind w:firstLine="540"/>
        <w:jc w:val="both"/>
      </w:pPr>
      <w: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AF0593" w:rsidRDefault="00511A29">
      <w:pPr>
        <w:pStyle w:val="ConsPlusNormal"/>
        <w:spacing w:before="240"/>
        <w:ind w:firstLine="540"/>
        <w:jc w:val="both"/>
      </w:pPr>
      <w:bookmarkStart w:id="109" w:name="Par1183"/>
      <w:bookmarkEnd w:id="109"/>
      <w: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AF0593" w:rsidRDefault="00511A29">
      <w:pPr>
        <w:pStyle w:val="ConsPlusNormal"/>
        <w:spacing w:before="240"/>
        <w:ind w:firstLine="540"/>
        <w:jc w:val="both"/>
      </w:pPr>
      <w:r>
        <w:t>22.22. Заявка на участие в запросе предложений направляется участником такого запроса оператору электронной площадки.</w:t>
      </w:r>
    </w:p>
    <w:p w:rsidR="00AF0593" w:rsidRDefault="00511A29">
      <w:pPr>
        <w:pStyle w:val="ConsPlusNormal"/>
        <w:spacing w:before="240"/>
        <w:ind w:firstLine="540"/>
        <w:jc w:val="both"/>
      </w:pPr>
      <w: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AF0593" w:rsidRDefault="00511A29">
      <w:pPr>
        <w:pStyle w:val="ConsPlusNormal"/>
        <w:spacing w:before="240"/>
        <w:ind w:firstLine="540"/>
        <w:jc w:val="both"/>
      </w:pPr>
      <w: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AF0593" w:rsidRDefault="00511A29">
      <w:pPr>
        <w:pStyle w:val="ConsPlusNormal"/>
        <w:spacing w:before="240"/>
        <w:ind w:firstLine="540"/>
        <w:jc w:val="both"/>
      </w:pPr>
      <w:r>
        <w:t xml:space="preserve">22.23.1. Подачи заявки с нарушением требований, предусмотренных </w:t>
      </w:r>
      <w:hyperlink w:anchor="Par1183" w:tooltip="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 w:history="1">
        <w:r>
          <w:rPr>
            <w:color w:val="0000FF"/>
          </w:rPr>
          <w:t>пунктом 22.21</w:t>
        </w:r>
      </w:hyperlink>
      <w:r>
        <w:t xml:space="preserve"> настоящего раздела.</w:t>
      </w:r>
    </w:p>
    <w:p w:rsidR="00AF0593" w:rsidRDefault="00511A29">
      <w:pPr>
        <w:pStyle w:val="ConsPlusNormal"/>
        <w:spacing w:before="240"/>
        <w:ind w:firstLine="540"/>
        <w:jc w:val="both"/>
      </w:pPr>
      <w: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AF0593" w:rsidRDefault="00511A29">
      <w:pPr>
        <w:pStyle w:val="ConsPlusNormal"/>
        <w:spacing w:before="240"/>
        <w:ind w:firstLine="540"/>
        <w:jc w:val="both"/>
      </w:pPr>
      <w:r>
        <w:t>22.23.3. Получения заявки после даты и времени окончания срока подачи заявок на участие в запросе предложений.</w:t>
      </w:r>
    </w:p>
    <w:p w:rsidR="00AF0593" w:rsidRDefault="00511A29">
      <w:pPr>
        <w:pStyle w:val="ConsPlusNormal"/>
        <w:spacing w:before="240"/>
        <w:ind w:firstLine="540"/>
        <w:jc w:val="both"/>
      </w:pPr>
      <w: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AF0593" w:rsidRDefault="00511A29">
      <w:pPr>
        <w:pStyle w:val="ConsPlusNormal"/>
        <w:spacing w:before="240"/>
        <w:ind w:firstLine="540"/>
        <w:jc w:val="both"/>
      </w:pPr>
      <w: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AF0593" w:rsidRDefault="00511A29">
      <w:pPr>
        <w:pStyle w:val="ConsPlusNormal"/>
        <w:spacing w:before="240"/>
        <w:ind w:firstLine="540"/>
        <w:jc w:val="both"/>
      </w:pPr>
      <w: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AF0593" w:rsidRDefault="00511A29">
      <w:pPr>
        <w:pStyle w:val="ConsPlusNormal"/>
        <w:spacing w:before="240"/>
        <w:ind w:firstLine="540"/>
        <w:jc w:val="both"/>
      </w:pPr>
      <w: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AF0593" w:rsidRDefault="00511A29">
      <w:pPr>
        <w:pStyle w:val="ConsPlusNormal"/>
        <w:spacing w:before="240"/>
        <w:ind w:firstLine="540"/>
        <w:jc w:val="both"/>
      </w:pPr>
      <w:r>
        <w:t>22.25. Участник запроса предложений не допускается к участию в запросе предложений в случае:</w:t>
      </w:r>
    </w:p>
    <w:p w:rsidR="00AF0593" w:rsidRDefault="00511A29">
      <w:pPr>
        <w:pStyle w:val="ConsPlusNormal"/>
        <w:spacing w:before="240"/>
        <w:ind w:firstLine="540"/>
        <w:jc w:val="both"/>
      </w:pPr>
      <w:r>
        <w:t xml:space="preserve">22.25.1. Непредставления документов и информации, предусмотренных </w:t>
      </w:r>
      <w:hyperlink w:anchor="Par1159" w:tooltip="22.15. Первая часть заявки на участие в запросе предложений должна содержать:" w:history="1">
        <w:r>
          <w:rPr>
            <w:color w:val="0000FF"/>
          </w:rPr>
          <w:t>пунктами 22.15</w:t>
        </w:r>
      </w:hyperlink>
      <w:r>
        <w:t xml:space="preserve">, </w:t>
      </w:r>
      <w:hyperlink w:anchor="Par1166" w:tooltip="22.17. Вторая часть заявки на участие в запросе предложений должна содержать:" w:history="1">
        <w:r>
          <w:rPr>
            <w:color w:val="0000FF"/>
          </w:rPr>
          <w:t>22.17</w:t>
        </w:r>
      </w:hyperlink>
      <w:r>
        <w:t xml:space="preserve"> настоящего раздела, или представления недостоверной информации.</w:t>
      </w:r>
    </w:p>
    <w:p w:rsidR="00AF0593" w:rsidRDefault="00511A29">
      <w:pPr>
        <w:pStyle w:val="ConsPlusNormal"/>
        <w:spacing w:before="240"/>
        <w:ind w:firstLine="540"/>
        <w:jc w:val="both"/>
      </w:pPr>
      <w:r>
        <w:t>22.25.2. Несоответствия предложения участника запроса предложений требованиям, установленным в документации о проведении запроса предложений.</w:t>
      </w:r>
    </w:p>
    <w:p w:rsidR="00AF0593" w:rsidRDefault="00511A29">
      <w:pPr>
        <w:pStyle w:val="ConsPlusNormal"/>
        <w:spacing w:before="240"/>
        <w:ind w:firstLine="540"/>
        <w:jc w:val="both"/>
      </w:pPr>
      <w:r>
        <w:t>22.25.3. Несоответствия участника запроса предложений требованиям, установленным документацией о проведении запроса предложений.</w:t>
      </w:r>
    </w:p>
    <w:p w:rsidR="00AF0593" w:rsidRDefault="00511A29">
      <w:pPr>
        <w:pStyle w:val="ConsPlusNormal"/>
        <w:spacing w:before="240"/>
        <w:ind w:firstLine="540"/>
        <w:jc w:val="both"/>
      </w:pPr>
      <w:r>
        <w:t>Отказ в допуске к участию в запросе предложений по иным основаниям не допускается.</w:t>
      </w:r>
    </w:p>
    <w:p w:rsidR="00AF0593" w:rsidRDefault="00511A29">
      <w:pPr>
        <w:pStyle w:val="ConsPlusNormal"/>
        <w:spacing w:before="240"/>
        <w:ind w:firstLine="540"/>
        <w:jc w:val="both"/>
      </w:pPr>
      <w: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ar1145" w:tooltip="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 w:history="1">
        <w:r>
          <w:rPr>
            <w:color w:val="0000FF"/>
          </w:rPr>
          <w:t>пунктом 22.13</w:t>
        </w:r>
      </w:hyperlink>
      <w:r>
        <w:t xml:space="preserve"> настоящего раздела.</w:t>
      </w:r>
    </w:p>
    <w:p w:rsidR="00AF0593" w:rsidRDefault="00511A29">
      <w:pPr>
        <w:pStyle w:val="ConsPlusNormal"/>
        <w:spacing w:before="240"/>
        <w:ind w:firstLine="540"/>
        <w:jc w:val="both"/>
      </w:pPr>
      <w: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AF0593" w:rsidRDefault="00511A29">
      <w:pPr>
        <w:pStyle w:val="ConsPlusNormal"/>
        <w:spacing w:before="240"/>
        <w:ind w:firstLine="540"/>
        <w:jc w:val="both"/>
      </w:pPr>
      <w: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AF0593" w:rsidRDefault="00511A29">
      <w:pPr>
        <w:pStyle w:val="ConsPlusNormal"/>
        <w:spacing w:before="240"/>
        <w:ind w:firstLine="540"/>
        <w:jc w:val="both"/>
      </w:pPr>
      <w: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5" w:history="1">
        <w:r>
          <w:rPr>
            <w:color w:val="0000FF"/>
          </w:rPr>
          <w:t>частью 13 статьи 3.2</w:t>
        </w:r>
      </w:hyperlink>
      <w:r>
        <w:t xml:space="preserve"> Федерального закона N 223-ФЗ, а также:</w:t>
      </w:r>
    </w:p>
    <w:p w:rsidR="00AF0593" w:rsidRDefault="00511A29">
      <w:pPr>
        <w:pStyle w:val="ConsPlusNormal"/>
        <w:spacing w:before="240"/>
        <w:ind w:firstLine="540"/>
        <w:jc w:val="both"/>
      </w:pPr>
      <w:r>
        <w:t>дата и место рассмотрения и оценки заявок;</w:t>
      </w:r>
    </w:p>
    <w:p w:rsidR="00AF0593" w:rsidRDefault="00511A29">
      <w:pPr>
        <w:pStyle w:val="ConsPlusNormal"/>
        <w:spacing w:before="240"/>
        <w:ind w:firstLine="540"/>
        <w:jc w:val="both"/>
      </w:pPr>
      <w:r>
        <w:t>информация об участниках запроса предложений, заявки которых были рассмотрены;</w:t>
      </w:r>
    </w:p>
    <w:p w:rsidR="00AF0593" w:rsidRDefault="00511A29">
      <w:pPr>
        <w:pStyle w:val="ConsPlusNormal"/>
        <w:spacing w:before="240"/>
        <w:ind w:firstLine="540"/>
        <w:jc w:val="both"/>
      </w:pPr>
      <w: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AF0593" w:rsidRDefault="00511A29">
      <w:pPr>
        <w:pStyle w:val="ConsPlusNormal"/>
        <w:spacing w:before="240"/>
        <w:ind w:firstLine="540"/>
        <w:jc w:val="both"/>
      </w:pPr>
      <w:r>
        <w:t>состав присутствующих при рассмотрении и оценке заявок на участие в запросе предложений членов комиссии;</w:t>
      </w:r>
    </w:p>
    <w:p w:rsidR="00AF0593" w:rsidRDefault="00511A29">
      <w:pPr>
        <w:pStyle w:val="ConsPlusNormal"/>
        <w:spacing w:before="240"/>
        <w:ind w:firstLine="540"/>
        <w:jc w:val="both"/>
      </w:pPr>
      <w: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AF0593" w:rsidRDefault="00511A29">
      <w:pPr>
        <w:pStyle w:val="ConsPlusNormal"/>
        <w:spacing w:before="240"/>
        <w:ind w:firstLine="540"/>
        <w:jc w:val="both"/>
      </w:pPr>
      <w: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AF0593" w:rsidRDefault="00511A29">
      <w:pPr>
        <w:pStyle w:val="ConsPlusNormal"/>
        <w:spacing w:before="240"/>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AF0593" w:rsidRDefault="00511A29">
      <w:pPr>
        <w:pStyle w:val="ConsPlusNormal"/>
        <w:spacing w:before="240"/>
        <w:ind w:firstLine="540"/>
        <w:jc w:val="both"/>
      </w:pPr>
      <w: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AF0593" w:rsidRDefault="00511A29">
      <w:pPr>
        <w:pStyle w:val="ConsPlusNormal"/>
        <w:spacing w:before="240"/>
        <w:ind w:firstLine="540"/>
        <w:jc w:val="both"/>
      </w:pPr>
      <w: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AF0593" w:rsidRDefault="00511A29">
      <w:pPr>
        <w:pStyle w:val="ConsPlusNormal"/>
        <w:spacing w:before="240"/>
        <w:ind w:firstLine="540"/>
        <w:jc w:val="both"/>
      </w:pPr>
      <w: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AF0593" w:rsidRDefault="00511A29">
      <w:pPr>
        <w:pStyle w:val="ConsPlusNormal"/>
        <w:spacing w:before="240"/>
        <w:ind w:firstLine="540"/>
        <w:jc w:val="both"/>
      </w:pPr>
      <w: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AF0593" w:rsidRDefault="00511A29">
      <w:pPr>
        <w:pStyle w:val="ConsPlusNormal"/>
        <w:spacing w:before="240"/>
        <w:ind w:firstLine="540"/>
        <w:jc w:val="both"/>
      </w:pPr>
      <w: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AF0593" w:rsidRDefault="00511A29">
      <w:pPr>
        <w:pStyle w:val="ConsPlusNormal"/>
        <w:spacing w:before="240"/>
        <w:ind w:firstLine="540"/>
        <w:jc w:val="both"/>
      </w:pPr>
      <w: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AF0593" w:rsidRDefault="00511A29">
      <w:pPr>
        <w:pStyle w:val="ConsPlusNormal"/>
        <w:spacing w:before="240"/>
        <w:ind w:firstLine="540"/>
        <w:jc w:val="both"/>
      </w:pPr>
      <w:r>
        <w:t xml:space="preserve">22.32. В итоговом протоколе должны содержаться сведения, предусмотренные </w:t>
      </w:r>
      <w:hyperlink r:id="rId16" w:history="1">
        <w:r>
          <w:rPr>
            <w:color w:val="0000FF"/>
          </w:rPr>
          <w:t>частью 14 статьи 3.2</w:t>
        </w:r>
      </w:hyperlink>
      <w: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AF0593" w:rsidRDefault="00511A29">
      <w:pPr>
        <w:pStyle w:val="ConsPlusNormal"/>
        <w:spacing w:before="240"/>
        <w:ind w:firstLine="540"/>
        <w:jc w:val="both"/>
      </w:pPr>
      <w: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AF0593" w:rsidRDefault="00511A29">
      <w:pPr>
        <w:pStyle w:val="ConsPlusNormal"/>
        <w:spacing w:before="240"/>
        <w:ind w:firstLine="540"/>
        <w:jc w:val="both"/>
      </w:pPr>
      <w: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511A29" w:rsidRDefault="00511A29" w:rsidP="00511A29">
      <w:pPr>
        <w:pStyle w:val="ConsPlusNormal"/>
        <w:spacing w:before="240"/>
        <w:ind w:firstLine="540"/>
        <w:jc w:val="both"/>
      </w:pPr>
      <w: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294" w:tooltip="25. Заключение договора" w:history="1">
        <w:r>
          <w:rPr>
            <w:color w:val="0000FF"/>
          </w:rPr>
          <w:t>разделом 25</w:t>
        </w:r>
      </w:hyperlink>
      <w:r>
        <w:t xml:space="preserve"> настоящего Положения.</w:t>
      </w:r>
    </w:p>
    <w:p w:rsidR="00AF0593" w:rsidRDefault="00511A29">
      <w:pPr>
        <w:pStyle w:val="ConsPlusNormal"/>
        <w:spacing w:before="240"/>
        <w:ind w:firstLine="540"/>
        <w:jc w:val="both"/>
      </w:pPr>
      <w:bookmarkStart w:id="110" w:name="Par1224"/>
      <w:bookmarkEnd w:id="110"/>
      <w: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AF0593" w:rsidRDefault="00511A29">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145" w:tooltip="6. Планирование" w:history="1">
        <w:r>
          <w:rPr>
            <w:color w:val="0000FF"/>
          </w:rPr>
          <w:t>разделом 6</w:t>
        </w:r>
      </w:hyperlink>
      <w:r>
        <w:t xml:space="preserve"> настоящего Положения.</w:t>
      </w:r>
    </w:p>
    <w:p w:rsidR="00AF0593" w:rsidRDefault="00511A29">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AF0593" w:rsidRDefault="00AF0593">
      <w:pPr>
        <w:pStyle w:val="ConsPlusNormal"/>
        <w:jc w:val="both"/>
      </w:pPr>
    </w:p>
    <w:p w:rsidR="00AF0593" w:rsidRDefault="00511A29">
      <w:pPr>
        <w:pStyle w:val="ConsPlusTitle"/>
        <w:jc w:val="center"/>
        <w:outlineLvl w:val="1"/>
      </w:pPr>
      <w:bookmarkStart w:id="111" w:name="Par1228"/>
      <w:bookmarkStart w:id="112" w:name="_Toc76644394"/>
      <w:bookmarkEnd w:id="111"/>
      <w:r>
        <w:t>23. Осуществление закупки закрытым способом</w:t>
      </w:r>
      <w:bookmarkEnd w:id="112"/>
    </w:p>
    <w:p w:rsidR="00AF0593" w:rsidRDefault="00AF0593">
      <w:pPr>
        <w:pStyle w:val="ConsPlusNormal"/>
        <w:jc w:val="both"/>
      </w:pPr>
    </w:p>
    <w:p w:rsidR="00AF0593" w:rsidRDefault="00511A29">
      <w:pPr>
        <w:pStyle w:val="ConsPlusNormal"/>
        <w:ind w:firstLine="540"/>
        <w:jc w:val="both"/>
      </w:pPr>
      <w: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Pr="00477487">
        <w:t>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w:t>
      </w:r>
      <w:r>
        <w:t xml:space="preserve"> закона N 223-ФЗ (далее - закрытая конкурентная закупка).</w:t>
      </w:r>
    </w:p>
    <w:p w:rsidR="00AF0593" w:rsidRDefault="00511A29">
      <w:pPr>
        <w:pStyle w:val="ConsPlusNormal"/>
        <w:spacing w:before="240"/>
        <w:ind w:firstLine="540"/>
        <w:jc w:val="both"/>
      </w:pPr>
      <w:r>
        <w:t xml:space="preserve">23.2. Закрытая конкурентная закупка осуществляется в порядке, установленном </w:t>
      </w:r>
      <w:r w:rsidRPr="00477487">
        <w:t>статьей 3.2 Федерального закона N 223-ФЗ, с учетом особенностей настоящего Положения.</w:t>
      </w:r>
    </w:p>
    <w:p w:rsidR="00AF0593" w:rsidRDefault="00511A29">
      <w:pPr>
        <w:pStyle w:val="ConsPlusNormal"/>
        <w:spacing w:before="240"/>
        <w:ind w:firstLine="540"/>
        <w:jc w:val="both"/>
      </w:pPr>
      <w: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AF0593" w:rsidRDefault="00511A29">
      <w:pPr>
        <w:pStyle w:val="ConsPlusNormal"/>
        <w:spacing w:before="240"/>
        <w:ind w:firstLine="540"/>
        <w:jc w:val="both"/>
      </w:pPr>
      <w:r>
        <w:t xml:space="preserve">23.4. Особенности документооборота при осуществлении закрытых конкурентных закупок в электронной форме определены </w:t>
      </w:r>
      <w:r w:rsidRPr="00477487">
        <w:t xml:space="preserve">постановлением </w:t>
      </w:r>
      <w:r>
        <w:t>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AF0593" w:rsidRDefault="00AF0593">
      <w:pPr>
        <w:pStyle w:val="ConsPlusNormal"/>
        <w:jc w:val="both"/>
      </w:pPr>
    </w:p>
    <w:p w:rsidR="00511A29" w:rsidRDefault="00511A29" w:rsidP="00511A29">
      <w:pPr>
        <w:pStyle w:val="ConsPlusTitle"/>
        <w:jc w:val="center"/>
        <w:outlineLvl w:val="1"/>
      </w:pPr>
      <w:bookmarkStart w:id="113" w:name="_Toc76644395"/>
      <w:r>
        <w:t>24. Закупка у единственного поставщика</w:t>
      </w:r>
      <w:bookmarkEnd w:id="113"/>
    </w:p>
    <w:p w:rsidR="00AF0593" w:rsidRDefault="00511A29">
      <w:pPr>
        <w:pStyle w:val="ConsPlusTitle"/>
        <w:jc w:val="center"/>
      </w:pPr>
      <w:r>
        <w:t>(подрядчика, исполнителя)</w:t>
      </w:r>
    </w:p>
    <w:p w:rsidR="00AF0593" w:rsidRDefault="00AF0593">
      <w:pPr>
        <w:pStyle w:val="ConsPlusNormal"/>
        <w:jc w:val="both"/>
      </w:pPr>
    </w:p>
    <w:p w:rsidR="00AF0593" w:rsidRDefault="00511A29">
      <w:pPr>
        <w:pStyle w:val="ConsPlusNormal"/>
        <w:ind w:firstLine="540"/>
        <w:jc w:val="both"/>
      </w:pPr>
      <w: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F0593" w:rsidRDefault="00511A29">
      <w:pPr>
        <w:pStyle w:val="ConsPlusNormal"/>
        <w:spacing w:before="240"/>
        <w:ind w:firstLine="540"/>
        <w:jc w:val="both"/>
      </w:pPr>
      <w: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AF0593" w:rsidRDefault="00511A29">
      <w:pPr>
        <w:pStyle w:val="ConsPlusNormal"/>
        <w:spacing w:before="240"/>
        <w:ind w:firstLine="540"/>
        <w:jc w:val="both"/>
      </w:pPr>
      <w: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F0593" w:rsidRDefault="00511A29">
      <w:pPr>
        <w:pStyle w:val="ConsPlusNormal"/>
        <w:spacing w:before="240"/>
        <w:ind w:firstLine="540"/>
        <w:jc w:val="both"/>
      </w:pPr>
      <w:r>
        <w:t xml:space="preserve">24.2.2. Закупка товара, работы или услуги, которые относятся к сфере деятельности субъектов естественных монополий в соответствии с Федеральным </w:t>
      </w:r>
      <w:r w:rsidRPr="00184CBF">
        <w:t>законом от 17 августа 1995 года N 147-ФЗ "О естественных монополиях", а также услуг центрального депозитария в соответствии с Федеральным законом от 7 декабря 2011 года</w:t>
      </w:r>
      <w:r>
        <w:t xml:space="preserve"> N 414-ФЗ "О центральном депозитарии".</w:t>
      </w:r>
    </w:p>
    <w:p w:rsidR="00AF0593" w:rsidRDefault="00511A29">
      <w:pPr>
        <w:pStyle w:val="ConsPlusNormal"/>
        <w:spacing w:before="240"/>
        <w:ind w:firstLine="540"/>
        <w:jc w:val="both"/>
      </w:pPr>
      <w:r>
        <w:t>24.2.</w:t>
      </w:r>
      <w:r w:rsidR="00184CBF">
        <w:t>3</w:t>
      </w:r>
      <w:r>
        <w:t>.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w:t>
      </w:r>
      <w:r w:rsidR="0070228D">
        <w:t>)</w:t>
      </w:r>
      <w:r w:rsidR="00785960" w:rsidRPr="00785960">
        <w:rPr>
          <w:szCs w:val="28"/>
        </w:rPr>
        <w:t xml:space="preserve"> и расчетам за них</w:t>
      </w:r>
      <w:r>
        <w:t>,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F0593" w:rsidRDefault="00511A29">
      <w:pPr>
        <w:pStyle w:val="ConsPlusNormal"/>
        <w:spacing w:before="240"/>
        <w:ind w:firstLine="540"/>
        <w:jc w:val="both"/>
      </w:pPr>
      <w:r>
        <w:t>24.2.</w:t>
      </w:r>
      <w:r w:rsidR="00184CBF">
        <w:t>4</w:t>
      </w:r>
      <w:r>
        <w:t>.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AF0593" w:rsidRDefault="00511A29">
      <w:pPr>
        <w:pStyle w:val="ConsPlusNormal"/>
        <w:spacing w:before="240"/>
        <w:ind w:firstLine="540"/>
        <w:jc w:val="both"/>
      </w:pPr>
      <w:r w:rsidRPr="00F038CC">
        <w:t>24.2.</w:t>
      </w:r>
      <w:r w:rsidR="00184CBF" w:rsidRPr="00F038CC">
        <w:t>5</w:t>
      </w:r>
      <w:r w:rsidRPr="00F038CC">
        <w:t>.</w:t>
      </w:r>
      <w: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F0593" w:rsidRDefault="00511A29">
      <w:pPr>
        <w:pStyle w:val="ConsPlusNormal"/>
        <w:spacing w:before="240"/>
        <w:ind w:firstLine="540"/>
        <w:jc w:val="both"/>
      </w:pPr>
      <w:r>
        <w:t>24.2.</w:t>
      </w:r>
      <w:r w:rsidR="00184CBF">
        <w:t>6</w:t>
      </w:r>
      <w:r>
        <w:t>.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AF0593" w:rsidRDefault="00511A29">
      <w:pPr>
        <w:pStyle w:val="ConsPlusNormal"/>
        <w:spacing w:before="240"/>
        <w:ind w:firstLine="540"/>
        <w:jc w:val="both"/>
      </w:pPr>
      <w:r w:rsidRPr="00F038CC">
        <w:t>24.2.</w:t>
      </w:r>
      <w:r w:rsidR="00184CBF" w:rsidRPr="00F038CC">
        <w:t>7</w:t>
      </w:r>
      <w:r w:rsidRPr="00F038CC">
        <w:t>. Закупка</w:t>
      </w:r>
      <w:r>
        <w:t xml:space="preserve">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F0593" w:rsidRDefault="00511A29">
      <w:pPr>
        <w:pStyle w:val="ConsPlusNormal"/>
        <w:spacing w:before="240"/>
        <w:ind w:firstLine="540"/>
        <w:jc w:val="both"/>
      </w:pPr>
      <w:r>
        <w:t>24.2.</w:t>
      </w:r>
      <w:r w:rsidR="00184CBF">
        <w:t>8</w:t>
      </w:r>
      <w:r>
        <w:t>. Закупка работ по мобилизационной подготовке.</w:t>
      </w:r>
    </w:p>
    <w:p w:rsidR="00AF0593" w:rsidRDefault="00511A29">
      <w:pPr>
        <w:pStyle w:val="ConsPlusNormal"/>
        <w:spacing w:before="240"/>
        <w:ind w:firstLine="540"/>
        <w:jc w:val="both"/>
      </w:pPr>
      <w:r>
        <w:t>24.2.</w:t>
      </w:r>
      <w:r w:rsidR="00184CBF">
        <w:t>9</w:t>
      </w:r>
      <w:r>
        <w:t xml:space="preserve">.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w:t>
      </w:r>
      <w:r w:rsidRPr="00F038CC">
        <w:t>разумной альтернативы или замены, и по этой причине использование какого-либо другого способа закупки не представляется возможным.</w:t>
      </w:r>
    </w:p>
    <w:p w:rsidR="00184CBF" w:rsidRPr="00F038CC" w:rsidRDefault="00184CBF" w:rsidP="00184CBF">
      <w:pPr>
        <w:widowControl w:val="0"/>
        <w:shd w:val="clear" w:color="auto" w:fill="FFFFFF"/>
        <w:tabs>
          <w:tab w:val="left" w:pos="1315"/>
        </w:tabs>
        <w:autoSpaceDE w:val="0"/>
        <w:autoSpaceDN w:val="0"/>
        <w:adjustRightInd w:val="0"/>
        <w:spacing w:after="0" w:line="240" w:lineRule="auto"/>
        <w:ind w:firstLine="540"/>
        <w:jc w:val="both"/>
        <w:rPr>
          <w:rFonts w:ascii="Times New Roman" w:hAnsi="Times New Roman" w:cs="Times New Roman"/>
          <w:sz w:val="24"/>
          <w:szCs w:val="24"/>
        </w:rPr>
      </w:pPr>
    </w:p>
    <w:p w:rsidR="00511A29" w:rsidRPr="00184CBF" w:rsidRDefault="00184CBF" w:rsidP="00184CBF">
      <w:pPr>
        <w:widowControl w:val="0"/>
        <w:shd w:val="clear" w:color="auto" w:fill="FFFFFF"/>
        <w:tabs>
          <w:tab w:val="left" w:pos="1315"/>
        </w:tabs>
        <w:autoSpaceDE w:val="0"/>
        <w:autoSpaceDN w:val="0"/>
        <w:adjustRightInd w:val="0"/>
        <w:spacing w:after="0" w:line="240" w:lineRule="auto"/>
        <w:ind w:firstLine="540"/>
        <w:jc w:val="both"/>
        <w:rPr>
          <w:rFonts w:ascii="Times New Roman" w:hAnsi="Times New Roman" w:cs="Times New Roman"/>
          <w:sz w:val="24"/>
          <w:szCs w:val="24"/>
        </w:rPr>
      </w:pPr>
      <w:r w:rsidRPr="00F038CC">
        <w:rPr>
          <w:rFonts w:ascii="Times New Roman" w:hAnsi="Times New Roman" w:cs="Times New Roman"/>
          <w:sz w:val="24"/>
          <w:szCs w:val="24"/>
        </w:rPr>
        <w:t xml:space="preserve">24.2.10. </w:t>
      </w:r>
      <w:r w:rsidR="00511A29" w:rsidRPr="00F038CC">
        <w:rPr>
          <w:rFonts w:ascii="Times New Roman" w:hAnsi="Times New Roman" w:cs="Times New Roman"/>
          <w:sz w:val="24"/>
          <w:szCs w:val="24"/>
        </w:rPr>
        <w:t>Закупка продукции, которая может быть получена только от единственного поставщика</w:t>
      </w:r>
      <w:r w:rsidR="00511A29" w:rsidRPr="00184CBF">
        <w:rPr>
          <w:rFonts w:ascii="Times New Roman" w:hAnsi="Times New Roman" w:cs="Times New Roman"/>
          <w:sz w:val="24"/>
          <w:szCs w:val="24"/>
        </w:rPr>
        <w:t xml:space="preserve">, при условии, что поставщик (исполнитель, подрядчик) закупаемых товаров (работ,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w:t>
      </w:r>
      <w:r>
        <w:rPr>
          <w:rFonts w:ascii="Times New Roman" w:hAnsi="Times New Roman" w:cs="Times New Roman"/>
          <w:sz w:val="24"/>
          <w:szCs w:val="24"/>
        </w:rPr>
        <w:t>невозможно по условиям гарантии.</w:t>
      </w:r>
    </w:p>
    <w:p w:rsidR="00184CBF" w:rsidRPr="00184CBF" w:rsidRDefault="00184CBF" w:rsidP="00184CBF">
      <w:pPr>
        <w:widowControl w:val="0"/>
        <w:shd w:val="clear" w:color="auto" w:fill="FFFFFF"/>
        <w:tabs>
          <w:tab w:val="left" w:pos="1315"/>
        </w:tabs>
        <w:autoSpaceDE w:val="0"/>
        <w:autoSpaceDN w:val="0"/>
        <w:adjustRightInd w:val="0"/>
        <w:spacing w:after="0" w:line="240" w:lineRule="auto"/>
        <w:ind w:firstLine="540"/>
        <w:jc w:val="both"/>
        <w:rPr>
          <w:rFonts w:ascii="Times New Roman" w:hAnsi="Times New Roman" w:cs="Times New Roman"/>
          <w:spacing w:val="-2"/>
          <w:sz w:val="24"/>
          <w:szCs w:val="24"/>
        </w:rPr>
      </w:pPr>
    </w:p>
    <w:p w:rsidR="00511A29" w:rsidRPr="00184CBF" w:rsidRDefault="00511A29" w:rsidP="00C13E84">
      <w:pPr>
        <w:pStyle w:val="ac"/>
        <w:widowControl w:val="0"/>
        <w:numPr>
          <w:ilvl w:val="2"/>
          <w:numId w:val="1"/>
        </w:numPr>
        <w:shd w:val="clear" w:color="auto" w:fill="FFFFFF"/>
        <w:tabs>
          <w:tab w:val="left" w:pos="1315"/>
        </w:tabs>
        <w:autoSpaceDE w:val="0"/>
        <w:autoSpaceDN w:val="0"/>
        <w:adjustRightInd w:val="0"/>
        <w:spacing w:after="0" w:line="240" w:lineRule="auto"/>
        <w:ind w:left="0" w:firstLine="540"/>
        <w:jc w:val="both"/>
        <w:rPr>
          <w:rFonts w:ascii="Times New Roman" w:hAnsi="Times New Roman" w:cs="Times New Roman"/>
          <w:spacing w:val="-2"/>
          <w:sz w:val="24"/>
          <w:szCs w:val="24"/>
        </w:rPr>
      </w:pPr>
      <w:r w:rsidRPr="00184CBF">
        <w:rPr>
          <w:rFonts w:ascii="Times New Roman" w:hAnsi="Times New Roman" w:cs="Times New Roman"/>
          <w:sz w:val="24"/>
          <w:szCs w:val="24"/>
        </w:rPr>
        <w:t xml:space="preserve">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(подрядчика, исполнителя)</w:t>
      </w:r>
      <w:r w:rsidR="00184CBF">
        <w:rPr>
          <w:rFonts w:ascii="Times New Roman" w:hAnsi="Times New Roman" w:cs="Times New Roman"/>
          <w:sz w:val="24"/>
          <w:szCs w:val="24"/>
        </w:rPr>
        <w:t>.</w:t>
      </w:r>
    </w:p>
    <w:p w:rsidR="00AF0593" w:rsidRDefault="00511A29">
      <w:pPr>
        <w:pStyle w:val="ConsPlusNormal"/>
        <w:spacing w:before="240"/>
        <w:ind w:firstLine="540"/>
        <w:jc w:val="both"/>
      </w:pPr>
      <w:r>
        <w:t>24.2.</w:t>
      </w:r>
      <w:r w:rsidRPr="00184CBF">
        <w:t>1</w:t>
      </w:r>
      <w:r w:rsidR="00184CBF" w:rsidRPr="00184CBF">
        <w:t>2</w:t>
      </w:r>
      <w:r w:rsidRPr="00184CBF">
        <w:t>.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F0593" w:rsidRDefault="00511A29">
      <w:pPr>
        <w:pStyle w:val="ConsPlusNormal"/>
        <w:spacing w:before="240"/>
        <w:ind w:firstLine="540"/>
        <w:jc w:val="both"/>
      </w:pPr>
      <w:r w:rsidRPr="00184CBF">
        <w:t>24.2.1</w:t>
      </w:r>
      <w:r w:rsidR="00184CBF" w:rsidRPr="00184CBF">
        <w:t>3</w:t>
      </w:r>
      <w:r w:rsidRPr="00184CBF">
        <w:t>.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AF0593" w:rsidRDefault="00511A29">
      <w:pPr>
        <w:pStyle w:val="ConsPlusNormal"/>
        <w:spacing w:before="240"/>
        <w:ind w:firstLine="540"/>
        <w:jc w:val="both"/>
      </w:pPr>
      <w:r w:rsidRPr="00184CBF">
        <w:t>24.2.1</w:t>
      </w:r>
      <w:r w:rsidR="00184CBF" w:rsidRPr="00184CBF">
        <w:t>4</w:t>
      </w:r>
      <w:r w:rsidRPr="00184CBF">
        <w:t>. Закупка права на объект интеллектуальной собственности у правообладателя.</w:t>
      </w:r>
    </w:p>
    <w:p w:rsidR="00AF0593" w:rsidRDefault="00511A29">
      <w:pPr>
        <w:pStyle w:val="ConsPlusNormal"/>
        <w:spacing w:before="240"/>
        <w:ind w:firstLine="540"/>
        <w:jc w:val="both"/>
      </w:pPr>
      <w:r w:rsidRPr="00184CBF">
        <w:t>24.2.1</w:t>
      </w:r>
      <w:r w:rsidR="00184CBF" w:rsidRPr="00184CBF">
        <w:t>5</w:t>
      </w:r>
      <w:r w:rsidRPr="00184CBF">
        <w:t>.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AF0593" w:rsidRDefault="00511A29">
      <w:pPr>
        <w:pStyle w:val="ConsPlusNormal"/>
        <w:spacing w:before="240"/>
        <w:ind w:firstLine="540"/>
        <w:jc w:val="both"/>
      </w:pPr>
      <w:r w:rsidRPr="00184CBF">
        <w:t>24.2.1</w:t>
      </w:r>
      <w:r w:rsidR="00184CBF" w:rsidRPr="00184CBF">
        <w:t>6</w:t>
      </w:r>
      <w:r w:rsidRPr="00184CBF">
        <w:t>. Закупка</w:t>
      </w:r>
      <w:r>
        <w:t xml:space="preserve">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F0593" w:rsidRDefault="00511A29">
      <w:pPr>
        <w:pStyle w:val="ConsPlusNormal"/>
        <w:spacing w:before="240"/>
        <w:ind w:firstLine="540"/>
        <w:jc w:val="both"/>
      </w:pPr>
      <w:r>
        <w:t>24.2.</w:t>
      </w:r>
      <w:r w:rsidR="00184CBF">
        <w:t>17</w:t>
      </w:r>
      <w:r>
        <w:t>.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511A29" w:rsidRPr="00D464EF" w:rsidRDefault="00511A29" w:rsidP="00511A29">
      <w:pPr>
        <w:pStyle w:val="ConsPlusNormal"/>
        <w:spacing w:before="240"/>
        <w:ind w:firstLine="540"/>
        <w:jc w:val="both"/>
      </w:pPr>
      <w:r w:rsidRPr="00D464EF">
        <w:t>24.2.</w:t>
      </w:r>
      <w:r w:rsidR="00D464EF" w:rsidRPr="00D464EF">
        <w:t>18</w:t>
      </w:r>
      <w:r w:rsidRPr="00D464EF">
        <w:t>.Осуществление закупки, предметом которой является приобретение, поставка, транспортировка, погрузка-разгрузка, хранение и ввоз (вывоз) удобрений</w:t>
      </w:r>
      <w:r w:rsidR="00D464EF" w:rsidRPr="00D464EF">
        <w:t>, в том числе минеральных, средств борьбы с сельскохозяйственными вредителями, сельскохозяйственных товаров</w:t>
      </w:r>
      <w:r w:rsidRPr="00D464EF">
        <w:t xml:space="preserve"> и (или) иной продукции, предназначенной для оптовой или розничной продажи.</w:t>
      </w:r>
    </w:p>
    <w:p w:rsidR="00511A29" w:rsidRPr="00D464EF" w:rsidRDefault="00D464EF" w:rsidP="00511A29">
      <w:pPr>
        <w:pStyle w:val="ConsPlusNormal"/>
        <w:spacing w:before="240"/>
        <w:ind w:firstLine="540"/>
        <w:jc w:val="both"/>
      </w:pPr>
      <w:r w:rsidRPr="00D464EF">
        <w:t>24.2.19</w:t>
      </w:r>
      <w:r w:rsidR="00511A29" w:rsidRPr="00D464EF">
        <w:t>. Закупка продукци</w:t>
      </w:r>
      <w:r w:rsidRPr="00D464EF">
        <w:t>и машиностроения, предназначенной</w:t>
      </w:r>
      <w:r w:rsidR="00511A29" w:rsidRPr="00D464EF">
        <w:t xml:space="preserve"> для дальнейшей продажи. Под продукцией машиностроения понимается перечень товаров, сформированный с целью удовлетворения потребностей сельхозтоваропроизводителей (сельскохозяйственная техника и оборудование, оборудование для пищевой и перерабатывающей промышленности, оборудование для животноводства и птицеводства, запчасти и комплектующие к технике и оборудованию</w:t>
      </w:r>
      <w:r w:rsidR="004F640E">
        <w:t>, грузовой и специализированный транспорт и прочее</w:t>
      </w:r>
      <w:r w:rsidR="00511A29" w:rsidRPr="00D464EF">
        <w:t>).</w:t>
      </w:r>
    </w:p>
    <w:p w:rsidR="00AF0593" w:rsidRDefault="00511A29">
      <w:pPr>
        <w:pStyle w:val="ConsPlusNormal"/>
        <w:spacing w:before="240"/>
        <w:ind w:firstLine="540"/>
        <w:jc w:val="both"/>
      </w:pPr>
      <w:r w:rsidRPr="00D464EF">
        <w:t>24.2.2</w:t>
      </w:r>
      <w:r w:rsidR="00D464EF" w:rsidRPr="00D464EF">
        <w:t>0</w:t>
      </w:r>
      <w:r w:rsidRPr="00D464EF">
        <w:t>. Закупка финансовых услуг по открытию и ведению банковских счетов и по осуществлению расчетов по этим счетам, по размещению депозитов.</w:t>
      </w:r>
    </w:p>
    <w:p w:rsidR="00AF0593" w:rsidRDefault="00511A29">
      <w:pPr>
        <w:pStyle w:val="ConsPlusNormal"/>
        <w:spacing w:before="240"/>
        <w:ind w:firstLine="540"/>
        <w:jc w:val="both"/>
      </w:pPr>
      <w:r w:rsidRPr="00D464EF">
        <w:t>24.2.2</w:t>
      </w:r>
      <w:r w:rsidR="00D464EF" w:rsidRPr="00D464EF">
        <w:t>1</w:t>
      </w:r>
      <w:r w:rsidRPr="00D464EF">
        <w:t>.</w:t>
      </w:r>
      <w:r>
        <w:t xml:space="preserve">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AF0593" w:rsidRDefault="00511A29">
      <w:pPr>
        <w:pStyle w:val="ConsPlusNormal"/>
        <w:spacing w:before="240"/>
        <w:ind w:firstLine="540"/>
        <w:jc w:val="both"/>
      </w:pPr>
      <w:r>
        <w:t>24.2.</w:t>
      </w:r>
      <w:r w:rsidRPr="00D464EF">
        <w:t>2</w:t>
      </w:r>
      <w:r w:rsidR="00D464EF" w:rsidRPr="00D464EF">
        <w:t>2</w:t>
      </w:r>
      <w:r w:rsidRPr="00D464EF">
        <w:t>. Заключение договора с кредитной организацией на предоставление банковской гарантии.</w:t>
      </w:r>
    </w:p>
    <w:p w:rsidR="00AF0593" w:rsidRDefault="00511A29">
      <w:pPr>
        <w:pStyle w:val="ConsPlusNormal"/>
        <w:spacing w:before="240"/>
        <w:ind w:firstLine="540"/>
        <w:jc w:val="both"/>
      </w:pPr>
      <w:r w:rsidRPr="00D464EF">
        <w:t>24.2.2</w:t>
      </w:r>
      <w:r w:rsidR="00D464EF" w:rsidRPr="00D464EF">
        <w:t>3</w:t>
      </w:r>
      <w:r w:rsidRPr="00D464EF">
        <w:t>. Заключение договора (соглашения) с оператором электронной площадки.</w:t>
      </w:r>
    </w:p>
    <w:p w:rsidR="00AF0593" w:rsidRDefault="00511A29">
      <w:pPr>
        <w:pStyle w:val="ConsPlusNormal"/>
        <w:spacing w:before="240"/>
        <w:ind w:firstLine="540"/>
        <w:jc w:val="both"/>
      </w:pPr>
      <w:r w:rsidRPr="00D464EF">
        <w:t>24.2.</w:t>
      </w:r>
      <w:r w:rsidR="00D464EF" w:rsidRPr="00D464EF">
        <w:t>24</w:t>
      </w:r>
      <w:r w:rsidRPr="00D464EF">
        <w:t>. Закупка услуг по техническому обслуживанию, поддержке и сопровождению уже имеющихся</w:t>
      </w:r>
      <w:r>
        <w:t xml:space="preserve"> у заказчика информационных систем, программных средств и программных продуктов, сайтов в сети "Интернет".</w:t>
      </w:r>
    </w:p>
    <w:p w:rsidR="00AF0593" w:rsidRDefault="00511A29">
      <w:pPr>
        <w:pStyle w:val="ConsPlusNormal"/>
        <w:spacing w:before="240"/>
        <w:ind w:firstLine="540"/>
        <w:jc w:val="both"/>
      </w:pPr>
      <w:r>
        <w:t>24.2.</w:t>
      </w:r>
      <w:r w:rsidR="00D464EF">
        <w:t>25</w:t>
      </w:r>
      <w:r>
        <w:t>. Осуществление закупки, предметом которой является оплата членских взносов и иных обязательных платежей.</w:t>
      </w:r>
    </w:p>
    <w:p w:rsidR="00AF0593" w:rsidRDefault="00511A29">
      <w:pPr>
        <w:pStyle w:val="ConsPlusNormal"/>
        <w:spacing w:before="240"/>
        <w:ind w:firstLine="540"/>
        <w:jc w:val="both"/>
      </w:pPr>
      <w:r>
        <w:t>24.2</w:t>
      </w:r>
      <w:r w:rsidRPr="004B2DAA">
        <w:t>.</w:t>
      </w:r>
      <w:r w:rsidR="004B2DAA" w:rsidRPr="004B2DAA">
        <w:t>26</w:t>
      </w:r>
      <w:r w:rsidRPr="004B2DAA">
        <w:t>.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F0593" w:rsidRDefault="00511A29">
      <w:pPr>
        <w:pStyle w:val="ConsPlusNormal"/>
        <w:spacing w:before="240"/>
        <w:ind w:firstLine="540"/>
        <w:jc w:val="both"/>
      </w:pPr>
      <w:r w:rsidRPr="004B2DAA">
        <w:t>24.2.</w:t>
      </w:r>
      <w:r w:rsidR="004B2DAA" w:rsidRPr="004B2DAA">
        <w:t>27</w:t>
      </w:r>
      <w:r w:rsidRPr="004B2DAA">
        <w:t>.</w:t>
      </w:r>
      <w:r>
        <w:t xml:space="preserve">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F0593" w:rsidRDefault="00511A29">
      <w:pPr>
        <w:pStyle w:val="ConsPlusNormal"/>
        <w:spacing w:before="240"/>
        <w:ind w:firstLine="540"/>
        <w:jc w:val="both"/>
      </w:pPr>
      <w:r>
        <w:t>24.2.</w:t>
      </w:r>
      <w:r w:rsidR="00D45BE8" w:rsidRPr="00D45BE8">
        <w:t>28</w:t>
      </w:r>
      <w:r w:rsidRPr="00D45BE8">
        <w:t>.</w:t>
      </w:r>
      <w:r>
        <w:t xml:space="preserve"> Заключение договора на оказание услуг, связанных с обеспечением жизнедеятельности и эксплуатацией зданий и сооружений</w:t>
      </w:r>
      <w:r w:rsidRPr="00D45BE8">
        <w:t xml:space="preserve">, принадлежащих заказчику на </w:t>
      </w:r>
      <w:r w:rsidR="006307C5" w:rsidRPr="00D45BE8">
        <w:t>праве собственности или ином</w:t>
      </w:r>
      <w:r w:rsidRPr="00D45BE8">
        <w:t xml:space="preserve"> законном основании в соответствии с законодательством Российской Федерации, в том числе услуг по охране, услуг по </w:t>
      </w:r>
      <w:r w:rsidR="00D45BE8" w:rsidRPr="00D45BE8">
        <w:t>установке</w:t>
      </w:r>
      <w:r w:rsidR="00D45BE8">
        <w:t xml:space="preserve"> и </w:t>
      </w:r>
      <w:r>
        <w:t>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w:t>
      </w:r>
      <w:r w:rsidR="00D45BE8">
        <w:t xml:space="preserve">, содержанию и ремонту зданий, </w:t>
      </w:r>
      <w:r>
        <w:t xml:space="preserve"> </w:t>
      </w:r>
      <w:r w:rsidR="00D45BE8">
        <w:t xml:space="preserve">техническому обслуживанию, содержанию </w:t>
      </w:r>
      <w:r>
        <w:t xml:space="preserve">и ремонту оборудования и инженерных сетей и т.п. </w:t>
      </w:r>
    </w:p>
    <w:p w:rsidR="00AF0593" w:rsidRDefault="00511A29">
      <w:pPr>
        <w:pStyle w:val="ConsPlusNormal"/>
        <w:spacing w:before="240"/>
        <w:ind w:firstLine="540"/>
        <w:jc w:val="both"/>
      </w:pPr>
      <w:r w:rsidRPr="00D45BE8">
        <w:t>24.2.</w:t>
      </w:r>
      <w:r w:rsidR="00D45BE8" w:rsidRPr="00D45BE8">
        <w:t>29</w:t>
      </w:r>
      <w:r w:rsidRPr="00D45BE8">
        <w:t>. Закупка услуг по техническому содержанию и обслуживанию нежилых помещений, переданных заказчику в безвозмездное пользование или на прав</w:t>
      </w:r>
      <w:r w:rsidR="00D45BE8">
        <w:t>е</w:t>
      </w:r>
      <w:r w:rsidRPr="00D45BE8">
        <w:t xml:space="preserve"> аренды,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 </w:t>
      </w:r>
    </w:p>
    <w:p w:rsidR="00AF0593" w:rsidRDefault="00511A29">
      <w:pPr>
        <w:pStyle w:val="ConsPlusNormal"/>
        <w:spacing w:before="240"/>
        <w:ind w:firstLine="540"/>
        <w:jc w:val="both"/>
      </w:pPr>
      <w:r>
        <w:t>24.2.</w:t>
      </w:r>
      <w:r w:rsidR="00D45BE8" w:rsidRPr="00D45BE8">
        <w:t>30</w:t>
      </w:r>
      <w:r w:rsidRPr="00D45BE8">
        <w:t>. Осуществление закупки, предметом которой является аренда недвижимого имущества, необходимого для обеспечения нужд заказчика.</w:t>
      </w:r>
    </w:p>
    <w:p w:rsidR="00AF0593" w:rsidRDefault="00511A29">
      <w:pPr>
        <w:pStyle w:val="ConsPlusNormal"/>
        <w:spacing w:before="240"/>
        <w:ind w:firstLine="540"/>
        <w:jc w:val="both"/>
      </w:pPr>
      <w:r w:rsidRPr="00D45BE8">
        <w:t>24.2.3</w:t>
      </w:r>
      <w:r w:rsidR="00D45BE8" w:rsidRPr="00D45BE8">
        <w:t>1</w:t>
      </w:r>
      <w:r>
        <w:t>.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AF0593" w:rsidRDefault="00511A29">
      <w:pPr>
        <w:pStyle w:val="ConsPlusNormal"/>
        <w:spacing w:before="240"/>
        <w:ind w:firstLine="540"/>
        <w:jc w:val="both"/>
      </w:pPr>
      <w:r>
        <w:t>24.2.</w:t>
      </w:r>
      <w:r w:rsidR="00D45BE8">
        <w:t>32</w:t>
      </w:r>
      <w:r>
        <w:t>. Закупка услуг по организации и проведению спортивных и культурно-массовых мероприятий.</w:t>
      </w:r>
    </w:p>
    <w:p w:rsidR="00AF0593" w:rsidRDefault="00511A29">
      <w:pPr>
        <w:pStyle w:val="ConsPlusNormal"/>
        <w:spacing w:before="240"/>
        <w:ind w:firstLine="540"/>
        <w:jc w:val="both"/>
      </w:pPr>
      <w:r>
        <w:t>24.2.</w:t>
      </w:r>
      <w:r w:rsidR="00D45BE8">
        <w:t>33</w:t>
      </w:r>
      <w:r>
        <w:t>.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AF0593" w:rsidRDefault="00511A29">
      <w:pPr>
        <w:pStyle w:val="ConsPlusNormal"/>
        <w:spacing w:before="240"/>
        <w:ind w:firstLine="540"/>
        <w:jc w:val="both"/>
      </w:pPr>
      <w:r>
        <w:t>24.2.</w:t>
      </w:r>
      <w:r w:rsidR="00D45BE8">
        <w:t>34</w:t>
      </w:r>
      <w: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511A29" w:rsidRDefault="00511A29" w:rsidP="00511A29">
      <w:pPr>
        <w:pStyle w:val="ConsPlusNormal"/>
        <w:spacing w:before="240"/>
        <w:ind w:firstLine="540"/>
        <w:jc w:val="both"/>
      </w:pPr>
      <w:r>
        <w:t>24.2.</w:t>
      </w:r>
      <w:r w:rsidR="00D45BE8">
        <w:t>35</w:t>
      </w:r>
      <w:r>
        <w:t>.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AF0593" w:rsidRDefault="00511A29">
      <w:pPr>
        <w:pStyle w:val="ConsPlusNormal"/>
        <w:spacing w:before="240"/>
        <w:ind w:firstLine="540"/>
        <w:jc w:val="both"/>
      </w:pPr>
      <w:r w:rsidRPr="00AF4B50">
        <w:t>24.2.36</w:t>
      </w:r>
      <w:r>
        <w:t xml:space="preserve">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r w:rsidR="00785960" w:rsidRPr="00785960">
        <w:rPr>
          <w:szCs w:val="28"/>
        </w:rPr>
        <w:t xml:space="preserve"> в случаях, предусмотренных законодательством Российской Федерации;</w:t>
      </w:r>
      <w:r>
        <w:t>.</w:t>
      </w:r>
    </w:p>
    <w:p w:rsidR="00AF0593" w:rsidRDefault="00511A29">
      <w:pPr>
        <w:pStyle w:val="ConsPlusNormal"/>
        <w:spacing w:before="240"/>
        <w:ind w:firstLine="540"/>
        <w:jc w:val="both"/>
      </w:pPr>
      <w:r>
        <w:t>24.2.</w:t>
      </w:r>
      <w:r w:rsidR="00D45BE8">
        <w:t>37</w:t>
      </w:r>
      <w:r>
        <w:t>. Закупка юридических услуг, в том числе услуг нотариусов, адвокатов, экспертов.</w:t>
      </w:r>
    </w:p>
    <w:p w:rsidR="00511A29" w:rsidRDefault="00511A29" w:rsidP="00511A29">
      <w:pPr>
        <w:widowControl w:val="0"/>
        <w:shd w:val="clear" w:color="auto" w:fill="FFFFFF"/>
        <w:tabs>
          <w:tab w:val="left" w:pos="851"/>
          <w:tab w:val="left" w:pos="2179"/>
        </w:tabs>
        <w:autoSpaceDE w:val="0"/>
        <w:autoSpaceDN w:val="0"/>
        <w:adjustRightInd w:val="0"/>
        <w:spacing w:after="0" w:line="240" w:lineRule="auto"/>
        <w:jc w:val="both"/>
        <w:rPr>
          <w:sz w:val="24"/>
          <w:szCs w:val="24"/>
        </w:rPr>
      </w:pPr>
    </w:p>
    <w:p w:rsidR="00511A29" w:rsidRPr="003D578E" w:rsidRDefault="00D45BE8" w:rsidP="00511A29">
      <w:pPr>
        <w:widowControl w:val="0"/>
        <w:shd w:val="clear" w:color="auto" w:fill="FFFFFF"/>
        <w:tabs>
          <w:tab w:val="left" w:pos="851"/>
          <w:tab w:val="left" w:pos="2179"/>
        </w:tabs>
        <w:autoSpaceDE w:val="0"/>
        <w:autoSpaceDN w:val="0"/>
        <w:adjustRightInd w:val="0"/>
        <w:spacing w:after="0" w:line="240" w:lineRule="auto"/>
        <w:ind w:firstLine="567"/>
        <w:jc w:val="both"/>
        <w:rPr>
          <w:rFonts w:ascii="Times New Roman" w:hAnsi="Times New Roman" w:cs="Times New Roman"/>
          <w:b/>
          <w:bCs/>
          <w:spacing w:val="-1"/>
          <w:sz w:val="24"/>
          <w:szCs w:val="24"/>
        </w:rPr>
      </w:pPr>
      <w:r w:rsidRPr="003D578E">
        <w:rPr>
          <w:rFonts w:ascii="Times New Roman" w:hAnsi="Times New Roman" w:cs="Times New Roman"/>
          <w:sz w:val="24"/>
          <w:szCs w:val="24"/>
        </w:rPr>
        <w:t>24.2.38</w:t>
      </w:r>
      <w:r w:rsidR="00511A29" w:rsidRPr="003D578E">
        <w:rPr>
          <w:rFonts w:ascii="Times New Roman" w:hAnsi="Times New Roman" w:cs="Times New Roman"/>
          <w:sz w:val="24"/>
          <w:szCs w:val="24"/>
        </w:rPr>
        <w:t>. Закупка услуг по обучению, повышению квалификации работников Общества, (семинары, конфер</w:t>
      </w:r>
      <w:r w:rsidRPr="003D578E">
        <w:rPr>
          <w:rFonts w:ascii="Times New Roman" w:hAnsi="Times New Roman" w:cs="Times New Roman"/>
          <w:sz w:val="24"/>
          <w:szCs w:val="24"/>
        </w:rPr>
        <w:t>енции, дополнительное обучение),</w:t>
      </w:r>
      <w:r w:rsidR="00511A29" w:rsidRPr="003D578E">
        <w:rPr>
          <w:rFonts w:ascii="Times New Roman" w:hAnsi="Times New Roman" w:cs="Times New Roman"/>
          <w:sz w:val="24"/>
          <w:szCs w:val="24"/>
        </w:rPr>
        <w:t xml:space="preserve"> приобрет</w:t>
      </w:r>
      <w:r w:rsidRPr="003D578E">
        <w:rPr>
          <w:rFonts w:ascii="Times New Roman" w:hAnsi="Times New Roman" w:cs="Times New Roman"/>
          <w:sz w:val="24"/>
          <w:szCs w:val="24"/>
        </w:rPr>
        <w:t>ение</w:t>
      </w:r>
      <w:r w:rsidR="00511A29" w:rsidRPr="003D578E">
        <w:rPr>
          <w:rFonts w:ascii="Times New Roman" w:hAnsi="Times New Roman" w:cs="Times New Roman"/>
          <w:sz w:val="24"/>
          <w:szCs w:val="24"/>
        </w:rPr>
        <w:t xml:space="preserve"> услуг</w:t>
      </w:r>
      <w:r w:rsidR="003D578E" w:rsidRPr="003D578E">
        <w:rPr>
          <w:rFonts w:ascii="Times New Roman" w:hAnsi="Times New Roman" w:cs="Times New Roman"/>
          <w:sz w:val="24"/>
          <w:szCs w:val="24"/>
        </w:rPr>
        <w:t>, связанных с</w:t>
      </w:r>
      <w:r w:rsidR="00511A29" w:rsidRPr="003D578E">
        <w:rPr>
          <w:rFonts w:ascii="Times New Roman" w:hAnsi="Times New Roman" w:cs="Times New Roman"/>
          <w:sz w:val="24"/>
          <w:szCs w:val="24"/>
        </w:rPr>
        <w:t xml:space="preserve"> участи</w:t>
      </w:r>
      <w:r w:rsidR="003D578E" w:rsidRPr="003D578E">
        <w:rPr>
          <w:rFonts w:ascii="Times New Roman" w:hAnsi="Times New Roman" w:cs="Times New Roman"/>
          <w:sz w:val="24"/>
          <w:szCs w:val="24"/>
        </w:rPr>
        <w:t>ем</w:t>
      </w:r>
      <w:r w:rsidR="00511A29" w:rsidRPr="003D578E">
        <w:rPr>
          <w:rFonts w:ascii="Times New Roman" w:hAnsi="Times New Roman" w:cs="Times New Roman"/>
          <w:sz w:val="24"/>
          <w:szCs w:val="24"/>
        </w:rPr>
        <w:t xml:space="preserve"> работников Общества в различных мероприятиях, в том числе форумах, конгрессах, съездах</w:t>
      </w:r>
      <w:r w:rsidR="003D578E">
        <w:rPr>
          <w:rFonts w:ascii="Times New Roman" w:hAnsi="Times New Roman" w:cs="Times New Roman"/>
          <w:sz w:val="24"/>
          <w:szCs w:val="24"/>
        </w:rPr>
        <w:t>.</w:t>
      </w:r>
    </w:p>
    <w:p w:rsidR="00511A29" w:rsidRDefault="00511A29" w:rsidP="00511A29">
      <w:pPr>
        <w:pStyle w:val="ConsPlusNormal"/>
        <w:spacing w:before="240"/>
        <w:ind w:firstLine="540"/>
        <w:jc w:val="both"/>
      </w:pPr>
      <w:r>
        <w:t>24.2.</w:t>
      </w:r>
      <w:r w:rsidR="003D578E">
        <w:t>39</w:t>
      </w:r>
      <w:r>
        <w:t>.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AF0593" w:rsidRDefault="00511A29">
      <w:pPr>
        <w:pStyle w:val="ConsPlusNormal"/>
        <w:spacing w:before="240"/>
        <w:ind w:firstLine="540"/>
        <w:jc w:val="both"/>
      </w:pPr>
      <w:r>
        <w:t>24.2.</w:t>
      </w:r>
      <w:r w:rsidRPr="003D578E">
        <w:t>4</w:t>
      </w:r>
      <w:r w:rsidR="003D578E" w:rsidRPr="003D578E">
        <w:t>0</w:t>
      </w:r>
      <w:r w:rsidRPr="003D578E">
        <w:t>.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AF0593" w:rsidRDefault="00511A29">
      <w:pPr>
        <w:pStyle w:val="ConsPlusNormal"/>
        <w:spacing w:before="240"/>
        <w:ind w:firstLine="540"/>
        <w:jc w:val="both"/>
      </w:pPr>
      <w:r w:rsidRPr="003D578E">
        <w:t>24.2.4</w:t>
      </w:r>
      <w:r w:rsidR="003D578E" w:rsidRPr="003D578E">
        <w:t>1</w:t>
      </w:r>
      <w:r w:rsidRPr="003D578E">
        <w:t>. Закупка услуг по технологическому присоединению к сетям (электрическим, газа, тепловой энергии, телефонным и пр.).</w:t>
      </w:r>
    </w:p>
    <w:p w:rsidR="00AF0593" w:rsidRDefault="00511A29">
      <w:pPr>
        <w:pStyle w:val="ConsPlusNormal"/>
        <w:spacing w:before="240"/>
        <w:ind w:firstLine="540"/>
        <w:jc w:val="both"/>
      </w:pPr>
      <w:r w:rsidRPr="003D578E">
        <w:t>24.2.4</w:t>
      </w:r>
      <w:r w:rsidR="003D578E" w:rsidRPr="003D578E">
        <w:t>2</w:t>
      </w:r>
      <w:r w:rsidRPr="003D578E">
        <w:t>.</w:t>
      </w:r>
      <w:r>
        <w:t xml:space="preserve"> Осуществление закупки, предметом которой являются получение лицензий, согласований, лицензионных сборов.</w:t>
      </w:r>
    </w:p>
    <w:p w:rsidR="00AF0593" w:rsidRDefault="00511A29">
      <w:pPr>
        <w:pStyle w:val="ConsPlusNormal"/>
        <w:spacing w:before="240"/>
        <w:ind w:firstLine="540"/>
        <w:jc w:val="both"/>
      </w:pPr>
      <w:r>
        <w:t>24.2.</w:t>
      </w:r>
      <w:r w:rsidR="003D578E">
        <w:t>43</w:t>
      </w:r>
      <w:r>
        <w:t>.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AF0593" w:rsidRDefault="00511A29">
      <w:pPr>
        <w:pStyle w:val="ConsPlusNormal"/>
        <w:spacing w:before="240"/>
        <w:ind w:firstLine="540"/>
        <w:jc w:val="both"/>
      </w:pPr>
      <w:r>
        <w:t>24.2.</w:t>
      </w:r>
      <w:r w:rsidR="005C4729">
        <w:t>44</w:t>
      </w:r>
      <w:r>
        <w:t xml:space="preserve">. Заключение договора на оказание услуг ведомственной охраны на объекты предприятия, включенные в </w:t>
      </w:r>
      <w:r w:rsidRPr="005C4729">
        <w:t>Перечень о</w:t>
      </w:r>
      <w:r>
        <w:t>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511A29" w:rsidRDefault="00511A29" w:rsidP="00511A29">
      <w:pPr>
        <w:pStyle w:val="ConsPlusNormal"/>
        <w:spacing w:before="240"/>
        <w:ind w:firstLine="540"/>
        <w:jc w:val="both"/>
      </w:pPr>
      <w:r>
        <w:t>24.2.</w:t>
      </w:r>
      <w:r w:rsidR="005C4729">
        <w:t>45</w:t>
      </w:r>
      <w:r>
        <w:t>.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E30E61" w:rsidRDefault="00F667DD" w:rsidP="00511A29">
      <w:pPr>
        <w:pStyle w:val="ConsPlusNormal"/>
        <w:spacing w:before="240"/>
        <w:ind w:firstLine="540"/>
        <w:jc w:val="both"/>
      </w:pPr>
      <w:r>
        <w:t>24.2.46. Закупка имущества, предназначенного для дальнейшей передачи во временное владение, пользование и (или) в собственность контрагентам Общества по договорам финансовой аренды (лизинга), аренды (с условием о праве выкупа арендуемого имущества), купли-продажи с рассрочкой платежа</w:t>
      </w:r>
      <w:r w:rsidR="00E30E61">
        <w:t>.</w:t>
      </w:r>
      <w:r>
        <w:t xml:space="preserve"> </w:t>
      </w:r>
    </w:p>
    <w:p w:rsidR="00511A29" w:rsidRDefault="00511A29" w:rsidP="00511A29">
      <w:pPr>
        <w:pStyle w:val="ConsPlusNormal"/>
        <w:spacing w:before="240"/>
        <w:ind w:firstLine="540"/>
        <w:jc w:val="both"/>
      </w:pPr>
      <w: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ar574" w:tooltip="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 w:history="1">
        <w:r>
          <w:rPr>
            <w:color w:val="0000FF"/>
          </w:rPr>
          <w:t>пунктом 17.44 раздела 17</w:t>
        </w:r>
      </w:hyperlink>
      <w:r>
        <w:t xml:space="preserve">, </w:t>
      </w:r>
      <w:hyperlink w:anchor="Par746" w:tooltip="18.59.1. По окончании срока подачи заявок на участие в конкурсе в электронной форме не подано ни одной такой заявки." w:history="1">
        <w:r>
          <w:rPr>
            <w:color w:val="0000FF"/>
          </w:rPr>
          <w:t>подпунктами 18.59.1</w:t>
        </w:r>
      </w:hyperlink>
      <w:r>
        <w:t xml:space="preserve"> - </w:t>
      </w:r>
      <w:hyperlink w:anchor="Par748" w:tooltip="18.59.3. По результатам рассмотрения вторых частей заявок на участие в конкурсе в электронной форме комиссия отклонила все такие заявки." w:history="1">
        <w:r>
          <w:rPr>
            <w:color w:val="0000FF"/>
          </w:rPr>
          <w:t>18.59.3 пункта 18.59 раздела 18</w:t>
        </w:r>
      </w:hyperlink>
      <w:r>
        <w:t xml:space="preserve">, </w:t>
      </w:r>
      <w:hyperlink w:anchor="Par861" w:tooltip="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 w:history="1">
        <w:r>
          <w:rPr>
            <w:color w:val="0000FF"/>
          </w:rPr>
          <w:t>пунктом 19.44 раздела 19</w:t>
        </w:r>
      </w:hyperlink>
      <w:r>
        <w:t xml:space="preserve">, </w:t>
      </w:r>
      <w:hyperlink w:anchor="Par1020" w:tooltip="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 w:history="1">
        <w:r>
          <w:rPr>
            <w:color w:val="0000FF"/>
          </w:rPr>
          <w:t>пунктом 20.57 раздела 20</w:t>
        </w:r>
      </w:hyperlink>
      <w:r>
        <w:t xml:space="preserve">, </w:t>
      </w:r>
      <w:hyperlink w:anchor="Par1114" w:tooltip="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 w:history="1">
        <w:r>
          <w:rPr>
            <w:color w:val="0000FF"/>
          </w:rPr>
          <w:t>пунктом 21.30 раздела 21</w:t>
        </w:r>
      </w:hyperlink>
      <w:r>
        <w:t xml:space="preserve">, </w:t>
      </w:r>
      <w:hyperlink w:anchor="Par1224" w:tooltip="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 w:history="1">
        <w:r>
          <w:rPr>
            <w:color w:val="0000FF"/>
          </w:rPr>
          <w:t>пунктом 22.35 раздела 22</w:t>
        </w:r>
      </w:hyperlink>
      <w:r>
        <w:t xml:space="preserve"> настоящего Положения, вправе заключить договор с единственным поставщиком (подрядчиком, исполнителем).</w:t>
      </w:r>
    </w:p>
    <w:p w:rsidR="00AF0593" w:rsidRDefault="00511A29">
      <w:pPr>
        <w:pStyle w:val="ConsPlusNormal"/>
        <w:spacing w:before="240"/>
        <w:ind w:firstLine="540"/>
        <w:jc w:val="both"/>
      </w:pPr>
      <w:bookmarkStart w:id="114" w:name="Par1287"/>
      <w:bookmarkEnd w:id="114"/>
      <w: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AF0593" w:rsidRDefault="00511A29">
      <w:pPr>
        <w:pStyle w:val="ConsPlusNormal"/>
        <w:spacing w:before="240"/>
        <w:ind w:firstLine="540"/>
        <w:jc w:val="both"/>
      </w:pPr>
      <w: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287" w:tooltip="24.4. Информация о закупке у единственного поставщика (подрядчика, исполнителя) на сумму, превышающую сто тысяч рублей, подлежит включению в план закупок." w:history="1">
        <w:r>
          <w:rPr>
            <w:color w:val="0000FF"/>
          </w:rPr>
          <w:t>пунктом 24.4</w:t>
        </w:r>
      </w:hyperlink>
      <w: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AF0593" w:rsidRDefault="00511A29">
      <w:pPr>
        <w:pStyle w:val="ConsPlusNormal"/>
        <w:spacing w:before="240"/>
        <w:ind w:firstLine="540"/>
        <w:jc w:val="both"/>
      </w:pPr>
      <w: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AF0593" w:rsidRDefault="00511A29">
      <w:pPr>
        <w:pStyle w:val="ConsPlusNormal"/>
        <w:spacing w:before="240"/>
        <w:ind w:firstLine="540"/>
        <w:jc w:val="both"/>
      </w:pPr>
      <w: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r w:rsidRPr="005C4729">
        <w:t>закона</w:t>
      </w:r>
      <w:r>
        <w:t xml:space="preserve"> N 223-ФЗ и настоящего Положения.</w:t>
      </w:r>
    </w:p>
    <w:p w:rsidR="00C97EE2" w:rsidRDefault="00C97EE2" w:rsidP="00511A29">
      <w:pPr>
        <w:pStyle w:val="ConsPlusNormal"/>
        <w:spacing w:before="240"/>
        <w:ind w:firstLine="540"/>
        <w:jc w:val="both"/>
      </w:pPr>
      <w:r>
        <w:t>Данный пункт не распространяется на договора, заключенные в соответствии с п. 24.2.2 – 24.2.4, п.</w:t>
      </w:r>
      <w:r w:rsidR="0010389C">
        <w:t>24.2.28 настоящего Положения.</w:t>
      </w:r>
      <w:r>
        <w:t xml:space="preserve"> </w:t>
      </w:r>
    </w:p>
    <w:p w:rsidR="00511A29" w:rsidRDefault="00511A29" w:rsidP="00511A29">
      <w:pPr>
        <w:pStyle w:val="ConsPlusNormal"/>
        <w:spacing w:before="240"/>
        <w:ind w:firstLine="540"/>
        <w:jc w:val="both"/>
      </w:pPr>
      <w: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r w:rsidRPr="005C4729">
        <w:t>кодексом</w:t>
      </w:r>
      <w:r>
        <w:t xml:space="preserve"> Российской Федерации для совершения сделок.</w:t>
      </w:r>
    </w:p>
    <w:p w:rsidR="00AF0593" w:rsidRDefault="00AF0593">
      <w:pPr>
        <w:pStyle w:val="ConsPlusNormal"/>
        <w:jc w:val="both"/>
        <w:rPr>
          <w:strike/>
          <w:color w:val="FF0000"/>
        </w:rPr>
      </w:pPr>
    </w:p>
    <w:p w:rsidR="00AF0593" w:rsidRDefault="00511A29">
      <w:pPr>
        <w:pStyle w:val="ConsPlusTitle"/>
        <w:jc w:val="center"/>
        <w:outlineLvl w:val="1"/>
      </w:pPr>
      <w:bookmarkStart w:id="115" w:name="Par1294"/>
      <w:bookmarkStart w:id="116" w:name="_Toc76644396"/>
      <w:bookmarkEnd w:id="115"/>
      <w:r>
        <w:t>25. Заключение договора</w:t>
      </w:r>
      <w:bookmarkEnd w:id="116"/>
    </w:p>
    <w:p w:rsidR="00AF0593" w:rsidRDefault="00AF0593">
      <w:pPr>
        <w:pStyle w:val="ConsPlusNormal"/>
        <w:jc w:val="both"/>
      </w:pPr>
    </w:p>
    <w:p w:rsidR="00AF0593" w:rsidRDefault="00511A29">
      <w:pPr>
        <w:pStyle w:val="ConsPlusNormal"/>
        <w:ind w:firstLine="540"/>
        <w:jc w:val="both"/>
      </w:pPr>
      <w:bookmarkStart w:id="117" w:name="Par1296"/>
      <w:bookmarkEnd w:id="117"/>
      <w:r>
        <w:t xml:space="preserve">25.1. Договор заключается по результатам осуществления </w:t>
      </w:r>
      <w:r w:rsidRPr="001E4C86">
        <w:t xml:space="preserve">конкурентной </w:t>
      </w:r>
      <w:r>
        <w:t xml:space="preserve">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 </w:t>
      </w:r>
    </w:p>
    <w:p w:rsidR="00AF0593" w:rsidRDefault="00511A29">
      <w:pPr>
        <w:pStyle w:val="ConsPlusNormal"/>
        <w:spacing w:before="240"/>
        <w:ind w:firstLine="540"/>
        <w:jc w:val="both"/>
      </w:pPr>
      <w: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AF0593" w:rsidRDefault="00511A29">
      <w:pPr>
        <w:pStyle w:val="ConsPlusNormal"/>
        <w:spacing w:before="240"/>
        <w:ind w:firstLine="540"/>
        <w:jc w:val="both"/>
      </w:pPr>
      <w: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AF0593" w:rsidRDefault="00511A29">
      <w:pPr>
        <w:pStyle w:val="ConsPlusNormal"/>
        <w:spacing w:before="240"/>
        <w:ind w:firstLine="540"/>
        <w:jc w:val="both"/>
      </w:pPr>
      <w: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08" w:tooltip="4. Приоритет товаров российского происхождения, работ," w:history="1">
        <w:r>
          <w:rPr>
            <w:color w:val="0000FF"/>
          </w:rPr>
          <w:t>раздела 4</w:t>
        </w:r>
      </w:hyperlink>
      <w:r>
        <w:t xml:space="preserve"> настоящего Положения, договор с таким участником заключается по цене с учетом предоставления (непредоставления) ему приоритета. </w:t>
      </w:r>
    </w:p>
    <w:p w:rsidR="00AF0593" w:rsidRDefault="00511A29">
      <w:pPr>
        <w:pStyle w:val="ConsPlusNormal"/>
        <w:spacing w:before="240"/>
        <w:ind w:firstLine="540"/>
        <w:jc w:val="both"/>
      </w:pPr>
      <w: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F0593" w:rsidRDefault="00511A29">
      <w:pPr>
        <w:pStyle w:val="ConsPlusNormal"/>
        <w:spacing w:before="240"/>
        <w:ind w:firstLine="540"/>
        <w:jc w:val="both"/>
      </w:pPr>
      <w:r>
        <w:t>25.3. В проект договора, заключаемого по результатам конкурентной закупки, включаются следующие обязательные условия:</w:t>
      </w:r>
    </w:p>
    <w:p w:rsidR="00AF0593" w:rsidRDefault="00511A29">
      <w:pPr>
        <w:pStyle w:val="ConsPlusNormal"/>
        <w:spacing w:before="240"/>
        <w:ind w:firstLine="540"/>
        <w:jc w:val="both"/>
      </w:pPr>
      <w: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AF0593" w:rsidRDefault="00511A29">
      <w:pPr>
        <w:pStyle w:val="ConsPlusNormal"/>
        <w:spacing w:before="240"/>
        <w:ind w:firstLine="540"/>
        <w:jc w:val="both"/>
      </w:pPr>
      <w:r>
        <w:t>25.3.2. О порядке и сроках оплаты заказчиком поставленных товаров, выполненных работ, оказанных услуг.</w:t>
      </w:r>
    </w:p>
    <w:p w:rsidR="00AF0593" w:rsidRDefault="00511A29">
      <w:pPr>
        <w:pStyle w:val="ConsPlusNormal"/>
        <w:spacing w:before="240"/>
        <w:ind w:firstLine="540"/>
        <w:jc w:val="both"/>
      </w:pPr>
      <w:r>
        <w:t xml:space="preserve">В случае если закупка проводится в соответствии с </w:t>
      </w:r>
      <w:hyperlink w:anchor="Par100" w:tooltip="3. Особенности осуществления закупок у субъектов малого" w:history="1">
        <w:r>
          <w:rPr>
            <w:color w:val="0000FF"/>
          </w:rPr>
          <w:t>разделом 3</w:t>
        </w:r>
      </w:hyperlink>
      <w:r>
        <w:t xml:space="preserve"> настоящего Положения, срок оплаты заказчиком поставленных товаров, выполненных работ, оказанных услуг не может превышать </w:t>
      </w:r>
      <w:r w:rsidRPr="00CD79AA">
        <w:t>пятнадцать рабочих</w:t>
      </w:r>
      <w:r>
        <w:t xml:space="preserve"> дней с даты подписания заказчиком документа о приемке.</w:t>
      </w:r>
    </w:p>
    <w:p w:rsidR="00AF0593" w:rsidRDefault="00511A29">
      <w:pPr>
        <w:pStyle w:val="ConsPlusNormal"/>
        <w:spacing w:before="240"/>
        <w:ind w:firstLine="540"/>
        <w:jc w:val="both"/>
      </w:pPr>
      <w:r>
        <w:t>25.3.3. Об ответственности сторон договора за неисполнение (ненадлежащее исполнение) обязательств, предусмотренных договором.</w:t>
      </w:r>
    </w:p>
    <w:p w:rsidR="00AF0593" w:rsidRDefault="00511A29">
      <w:pPr>
        <w:pStyle w:val="ConsPlusNormal"/>
        <w:spacing w:before="240"/>
        <w:ind w:firstLine="540"/>
        <w:jc w:val="both"/>
      </w:pPr>
      <w: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AF0593" w:rsidRDefault="00511A29">
      <w:pPr>
        <w:pStyle w:val="ConsPlusNormal"/>
        <w:spacing w:before="240"/>
        <w:ind w:firstLine="540"/>
        <w:jc w:val="both"/>
      </w:pPr>
      <w: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AF0593" w:rsidRDefault="00511A29">
      <w:pPr>
        <w:pStyle w:val="ConsPlusNormal"/>
        <w:spacing w:before="240"/>
        <w:ind w:firstLine="540"/>
        <w:jc w:val="both"/>
      </w:pPr>
      <w: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w:t>
      </w:r>
      <w:r w:rsidR="00CD79AA">
        <w:t>пятнадцати рабочих</w:t>
      </w:r>
      <w:r>
        <w:t xml:space="preserve"> дней со дня исполнения (приемки) соответствующих обязательств по договору (отдельному этапу договора).</w:t>
      </w:r>
    </w:p>
    <w:p w:rsidR="00AF0593" w:rsidRDefault="00511A29">
      <w:pPr>
        <w:pStyle w:val="ConsPlusNormal"/>
        <w:spacing w:before="240"/>
        <w:ind w:firstLine="540"/>
        <w:jc w:val="both"/>
      </w:pPr>
      <w:bookmarkStart w:id="118" w:name="Par1310"/>
      <w:bookmarkEnd w:id="118"/>
      <w: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511A29" w:rsidRPr="004A5F66" w:rsidRDefault="00511A29" w:rsidP="00511A29">
      <w:pPr>
        <w:spacing w:after="0" w:line="240" w:lineRule="auto"/>
        <w:ind w:firstLine="540"/>
        <w:jc w:val="both"/>
        <w:rPr>
          <w:rFonts w:ascii="Verdana" w:eastAsia="Times New Roman" w:hAnsi="Verdana" w:cs="Times New Roman"/>
          <w:sz w:val="21"/>
          <w:szCs w:val="21"/>
        </w:rPr>
      </w:pPr>
      <w:r w:rsidRPr="004A5F66">
        <w:rPr>
          <w:rFonts w:ascii="Times New Roman" w:eastAsia="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F0593" w:rsidRDefault="00511A29">
      <w:pPr>
        <w:pStyle w:val="ConsPlusNormal"/>
        <w:spacing w:before="240"/>
        <w:ind w:firstLine="540"/>
        <w:jc w:val="both"/>
      </w:pPr>
      <w:r>
        <w:t>25.6. Договор заключается только после предоставления участником закупки, с которым заключается договор, соответствующего обеспечения.</w:t>
      </w:r>
    </w:p>
    <w:p w:rsidR="00AF0593" w:rsidRDefault="00511A29">
      <w:pPr>
        <w:pStyle w:val="ConsPlusNormal"/>
        <w:spacing w:before="240" w:after="240"/>
        <w:ind w:firstLine="539"/>
        <w:jc w:val="both"/>
      </w:pPr>
      <w: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AF0593" w:rsidRDefault="00511A29">
      <w:pPr>
        <w:spacing w:after="0" w:line="240" w:lineRule="auto"/>
        <w:ind w:firstLine="539"/>
        <w:jc w:val="both"/>
        <w:rPr>
          <w:rFonts w:ascii="Times New Roman" w:hAnsi="Times New Roman"/>
          <w:sz w:val="24"/>
        </w:rPr>
      </w:pPr>
      <w:r>
        <w:t xml:space="preserve">25.7. </w:t>
      </w:r>
      <w:r w:rsidR="00F02248" w:rsidRPr="00F02248">
        <w:rPr>
          <w:rFonts w:ascii="Times New Roman" w:eastAsia="Times New Roman" w:hAnsi="Times New Roman" w:cs="Times New Roman"/>
          <w:sz w:val="24"/>
          <w:szCs w:val="24"/>
        </w:rPr>
        <w:t>Если при проведении</w:t>
      </w:r>
      <w:r w:rsidR="009766EB" w:rsidRPr="009766EB">
        <w:rPr>
          <w:rFonts w:ascii="Times New Roman" w:hAnsi="Times New Roman"/>
          <w:sz w:val="24"/>
        </w:rPr>
        <w:t xml:space="preserve"> конкурентной закупки </w:t>
      </w:r>
      <w:r w:rsidR="00F02248" w:rsidRPr="00F02248">
        <w:rPr>
          <w:rFonts w:ascii="Times New Roman" w:eastAsia="Times New Roman" w:hAnsi="Times New Roman" w:cs="Times New Roman"/>
          <w:sz w:val="24"/>
          <w:szCs w:val="24"/>
        </w:rPr>
        <w:t>участником</w:t>
      </w:r>
      <w:r w:rsidR="009766EB" w:rsidRPr="009766EB">
        <w:rPr>
          <w:rFonts w:ascii="Times New Roman" w:hAnsi="Times New Roman"/>
          <w:sz w:val="24"/>
        </w:rPr>
        <w:t xml:space="preserve"> закупки</w:t>
      </w:r>
      <w:r w:rsidR="00F02248" w:rsidRPr="00F02248">
        <w:rPr>
          <w:rFonts w:ascii="Times New Roman" w:eastAsia="Times New Roman" w:hAnsi="Times New Roman" w:cs="Times New Roman"/>
          <w:sz w:val="24"/>
          <w:szCs w:val="24"/>
        </w:rPr>
        <w:t xml:space="preserve">, с которым заключается </w:t>
      </w:r>
      <w:r w:rsidR="00F02248">
        <w:rPr>
          <w:rFonts w:ascii="Times New Roman" w:eastAsia="Times New Roman" w:hAnsi="Times New Roman" w:cs="Times New Roman"/>
          <w:sz w:val="24"/>
          <w:szCs w:val="24"/>
        </w:rPr>
        <w:t>договор</w:t>
      </w:r>
      <w:r w:rsidR="00F02248" w:rsidRPr="00F02248">
        <w:rPr>
          <w:rFonts w:ascii="Times New Roman" w:eastAsia="Times New Roman" w:hAnsi="Times New Roman" w:cs="Times New Roman"/>
          <w:sz w:val="24"/>
          <w:szCs w:val="24"/>
        </w:rPr>
        <w:t>, предложена</w:t>
      </w:r>
      <w:r w:rsidR="009766EB" w:rsidRPr="009766EB">
        <w:rPr>
          <w:rFonts w:ascii="Times New Roman" w:hAnsi="Times New Roman"/>
          <w:sz w:val="24"/>
        </w:rPr>
        <w:t xml:space="preserve"> цена договора</w:t>
      </w:r>
      <w:r w:rsidR="00F02248" w:rsidRPr="00F02248">
        <w:rPr>
          <w:rFonts w:ascii="Times New Roman" w:eastAsia="Times New Roman" w:hAnsi="Times New Roman" w:cs="Times New Roman"/>
          <w:sz w:val="24"/>
          <w:szCs w:val="24"/>
        </w:rPr>
        <w:t>, которая</w:t>
      </w:r>
      <w:r w:rsidR="009766EB" w:rsidRPr="009766EB">
        <w:rPr>
          <w:rFonts w:ascii="Times New Roman" w:hAnsi="Times New Roman"/>
          <w:sz w:val="24"/>
        </w:rPr>
        <w:t xml:space="preserve"> на двадцать пять и более процентов</w:t>
      </w:r>
      <w:r w:rsidR="00F02248" w:rsidRPr="00F02248">
        <w:rPr>
          <w:rFonts w:ascii="Times New Roman" w:eastAsia="Times New Roman" w:hAnsi="Times New Roman" w:cs="Times New Roman"/>
          <w:sz w:val="24"/>
          <w:szCs w:val="24"/>
        </w:rPr>
        <w:t xml:space="preserve">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w:t>
      </w:r>
      <w:r w:rsidR="009766EB" w:rsidRPr="009766EB">
        <w:rPr>
          <w:rFonts w:ascii="Times New Roman" w:hAnsi="Times New Roman"/>
          <w:sz w:val="24"/>
        </w:rPr>
        <w:t>, заказчик применяет к победителю закупки антидемпинговые меры.</w:t>
      </w:r>
    </w:p>
    <w:p w:rsidR="00F02248" w:rsidRDefault="00F02248" w:rsidP="00E24839">
      <w:pPr>
        <w:spacing w:after="0" w:line="240" w:lineRule="auto"/>
        <w:ind w:firstLine="539"/>
        <w:jc w:val="both"/>
        <w:rPr>
          <w:rFonts w:ascii="Times New Roman" w:eastAsia="Times New Roman" w:hAnsi="Times New Roman" w:cs="Times New Roman"/>
          <w:sz w:val="24"/>
          <w:szCs w:val="24"/>
        </w:rPr>
      </w:pPr>
    </w:p>
    <w:p w:rsidR="00AF0593" w:rsidRDefault="009766EB">
      <w:pPr>
        <w:spacing w:line="240" w:lineRule="auto"/>
        <w:ind w:firstLine="539"/>
        <w:jc w:val="both"/>
        <w:rPr>
          <w:rFonts w:ascii="Times New Roman" w:hAnsi="Times New Roman"/>
          <w:sz w:val="24"/>
        </w:rPr>
      </w:pPr>
      <w:r w:rsidRPr="009766EB">
        <w:rPr>
          <w:rFonts w:ascii="Times New Roman" w:hAnsi="Times New Roman"/>
          <w:sz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w:t>
      </w:r>
      <w:r w:rsidR="00511A29" w:rsidRPr="00F02248">
        <w:rPr>
          <w:rFonts w:ascii="Times New Roman" w:hAnsi="Times New Roman" w:cs="Times New Roman"/>
          <w:sz w:val="24"/>
          <w:szCs w:val="24"/>
        </w:rPr>
        <w:t xml:space="preserve"> </w:t>
      </w:r>
      <w:r w:rsidRPr="009766EB">
        <w:rPr>
          <w:rFonts w:ascii="Times New Roman" w:hAnsi="Times New Roman"/>
          <w:sz w:val="24"/>
        </w:rPr>
        <w:t>(или) документации о закупке, но не менее чем в</w:t>
      </w:r>
      <w:r w:rsidR="00511A29" w:rsidRPr="00F02248">
        <w:rPr>
          <w:rFonts w:ascii="Times New Roman" w:hAnsi="Times New Roman" w:cs="Times New Roman"/>
          <w:sz w:val="24"/>
          <w:szCs w:val="24"/>
        </w:rPr>
        <w:t xml:space="preserve"> </w:t>
      </w:r>
      <w:r w:rsidRPr="009766EB">
        <w:rPr>
          <w:rFonts w:ascii="Times New Roman" w:hAnsi="Times New Roman"/>
          <w:sz w:val="24"/>
        </w:rPr>
        <w:t>размере аванса (если договором предусмотрена выплата аванса</w:t>
      </w:r>
      <w:r w:rsidR="00511A29" w:rsidRPr="00F02248">
        <w:rPr>
          <w:rFonts w:ascii="Times New Roman" w:hAnsi="Times New Roman" w:cs="Times New Roman"/>
          <w:sz w:val="24"/>
          <w:szCs w:val="24"/>
        </w:rPr>
        <w:t>)</w:t>
      </w:r>
      <w:r w:rsidR="004A5F66" w:rsidRPr="00F02248">
        <w:rPr>
          <w:rFonts w:ascii="Times New Roman" w:hAnsi="Times New Roman" w:cs="Times New Roman"/>
          <w:sz w:val="24"/>
          <w:szCs w:val="24"/>
        </w:rPr>
        <w:t xml:space="preserve"> или </w:t>
      </w:r>
      <w:r w:rsidR="00F02248" w:rsidRPr="00F02248">
        <w:rPr>
          <w:rFonts w:ascii="Times New Roman" w:hAnsi="Times New Roman" w:cs="Times New Roman"/>
          <w:sz w:val="24"/>
          <w:szCs w:val="24"/>
        </w:rPr>
        <w:t xml:space="preserve">информации, подтверждающей добросовестность такого участника, с одновременным предоставлением таким участником обеспечения исполнения </w:t>
      </w:r>
      <w:r w:rsidR="00F02248">
        <w:rPr>
          <w:rFonts w:ascii="Times New Roman" w:hAnsi="Times New Roman" w:cs="Times New Roman"/>
          <w:sz w:val="24"/>
          <w:szCs w:val="24"/>
        </w:rPr>
        <w:t>договора</w:t>
      </w:r>
      <w:r w:rsidR="00F02248" w:rsidRPr="00F02248">
        <w:rPr>
          <w:rFonts w:ascii="Times New Roman" w:hAnsi="Times New Roman" w:cs="Times New Roman"/>
          <w:sz w:val="24"/>
          <w:szCs w:val="24"/>
        </w:rPr>
        <w:t xml:space="preserve"> в размере обеспечения исполнения </w:t>
      </w:r>
      <w:r w:rsidR="00F02248">
        <w:rPr>
          <w:rFonts w:ascii="Times New Roman" w:hAnsi="Times New Roman" w:cs="Times New Roman"/>
          <w:sz w:val="24"/>
          <w:szCs w:val="24"/>
        </w:rPr>
        <w:t>договора</w:t>
      </w:r>
      <w:r w:rsidR="00F02248" w:rsidRPr="00F02248">
        <w:rPr>
          <w:rFonts w:ascii="Times New Roman" w:hAnsi="Times New Roman" w:cs="Times New Roman"/>
          <w:sz w:val="24"/>
          <w:szCs w:val="24"/>
        </w:rPr>
        <w:t>, указанном в документации о закупке.</w:t>
      </w:r>
    </w:p>
    <w:p w:rsidR="00E24839" w:rsidRPr="00E24839" w:rsidRDefault="00E24839" w:rsidP="00E24839">
      <w:pPr>
        <w:spacing w:line="240" w:lineRule="auto"/>
        <w:ind w:firstLine="539"/>
        <w:jc w:val="both"/>
        <w:rPr>
          <w:rFonts w:ascii="Times New Roman" w:eastAsia="Times New Roman" w:hAnsi="Times New Roman" w:cs="Times New Roman"/>
          <w:sz w:val="24"/>
          <w:szCs w:val="24"/>
        </w:rPr>
      </w:pPr>
      <w:r w:rsidRPr="00E24839">
        <w:rPr>
          <w:rFonts w:ascii="Times New Roman" w:eastAsia="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или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AF0593" w:rsidRDefault="00511A29">
      <w:pPr>
        <w:pStyle w:val="ConsPlusNormal"/>
        <w:spacing w:before="240"/>
        <w:ind w:firstLine="539"/>
        <w:jc w:val="both"/>
      </w:pPr>
      <w: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AF0593" w:rsidRDefault="00511A29">
      <w:pPr>
        <w:pStyle w:val="ConsPlusNormal"/>
        <w:spacing w:before="240"/>
        <w:ind w:firstLine="540"/>
        <w:jc w:val="both"/>
      </w:pPr>
      <w:bookmarkStart w:id="119" w:name="Par1316"/>
      <w:bookmarkEnd w:id="119"/>
      <w: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296" w:tooltip="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 w:history="1">
        <w:r>
          <w:rPr>
            <w:color w:val="0000FF"/>
          </w:rPr>
          <w:t>пунктом 25.1</w:t>
        </w:r>
      </w:hyperlink>
      <w: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 </w:t>
      </w:r>
    </w:p>
    <w:p w:rsidR="00AF0593" w:rsidRDefault="00511A29">
      <w:pPr>
        <w:pStyle w:val="ConsPlusNormal"/>
        <w:spacing w:before="240"/>
        <w:ind w:firstLine="540"/>
        <w:jc w:val="both"/>
      </w:pPr>
      <w: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ar1310" w:tooltip="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 w:history="1">
        <w:r>
          <w:rPr>
            <w:color w:val="0000FF"/>
          </w:rPr>
          <w:t>пунктом 25.5</w:t>
        </w:r>
      </w:hyperlink>
      <w: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AF0593" w:rsidRDefault="00511A29">
      <w:pPr>
        <w:pStyle w:val="ConsPlusNormal"/>
        <w:spacing w:before="240"/>
        <w:ind w:firstLine="540"/>
        <w:jc w:val="both"/>
      </w:pPr>
      <w: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AF0593" w:rsidRDefault="00511A29">
      <w:pPr>
        <w:pStyle w:val="ConsPlusNormal"/>
        <w:spacing w:before="240"/>
        <w:ind w:firstLine="540"/>
        <w:jc w:val="both"/>
      </w:pPr>
      <w: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AF0593" w:rsidRDefault="00511A29">
      <w:pPr>
        <w:pStyle w:val="ConsPlusNormal"/>
        <w:spacing w:before="240"/>
        <w:ind w:firstLine="540"/>
        <w:jc w:val="both"/>
      </w:pPr>
      <w:r>
        <w:t>Заказчик рассматривает протокол разногласий в течение двух дней со дня его получения.</w:t>
      </w:r>
    </w:p>
    <w:p w:rsidR="00AF0593" w:rsidRDefault="00511A29">
      <w:pPr>
        <w:pStyle w:val="ConsPlusNormal"/>
        <w:spacing w:before="240"/>
        <w:ind w:firstLine="540"/>
        <w:jc w:val="both"/>
      </w:pPr>
      <w: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AF0593" w:rsidRDefault="00511A29">
      <w:pPr>
        <w:pStyle w:val="ConsPlusNormal"/>
        <w:spacing w:before="240"/>
        <w:ind w:firstLine="540"/>
        <w:jc w:val="both"/>
      </w:pPr>
      <w: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ar1310" w:tooltip="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 w:history="1">
        <w:r>
          <w:rPr>
            <w:color w:val="0000FF"/>
          </w:rPr>
          <w:t>пунктами 25.5</w:t>
        </w:r>
      </w:hyperlink>
      <w:r>
        <w:t xml:space="preserve"> - </w:t>
      </w:r>
      <w:hyperlink w:anchor="Par1316" w:tooltip="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 w:history="1">
        <w:r>
          <w:rPr>
            <w:color w:val="0000FF"/>
          </w:rPr>
          <w:t>25.8</w:t>
        </w:r>
      </w:hyperlink>
      <w:r>
        <w:t xml:space="preserve"> настоящего раздела).</w:t>
      </w:r>
    </w:p>
    <w:p w:rsidR="00AF0593" w:rsidRDefault="00511A29">
      <w:pPr>
        <w:pStyle w:val="ConsPlusNormal"/>
        <w:spacing w:before="240"/>
        <w:ind w:firstLine="540"/>
        <w:jc w:val="both"/>
        <w:rPr>
          <w:color w:val="FF0000"/>
        </w:rPr>
      </w:pPr>
      <w: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w:t>
      </w:r>
      <w:r w:rsidR="0081481C" w:rsidRPr="0081481C">
        <w:t>в протоколе, составленном по результатам закупки</w:t>
      </w:r>
      <w:r w:rsidRPr="0081481C">
        <w:t>, информация об этом размещается в едино</w:t>
      </w:r>
      <w:r>
        <w:t xml:space="preserve">й информационной системе в течение десяти дней со дня внесения соответствующих изменений. </w:t>
      </w:r>
    </w:p>
    <w:p w:rsidR="00AF0593" w:rsidRDefault="00511A29">
      <w:pPr>
        <w:pStyle w:val="ConsPlusNormal"/>
        <w:spacing w:before="240"/>
        <w:ind w:firstLine="540"/>
        <w:jc w:val="both"/>
      </w:pPr>
      <w:bookmarkStart w:id="120" w:name="Par1324"/>
      <w:bookmarkEnd w:id="120"/>
      <w: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257" w:tooltip="9. Требования к участникам закупки" w:history="1">
        <w:r>
          <w:rPr>
            <w:color w:val="0000FF"/>
          </w:rPr>
          <w:t>разделом 9</w:t>
        </w:r>
      </w:hyperlink>
      <w: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AF0593" w:rsidRDefault="00511A29">
      <w:pPr>
        <w:pStyle w:val="ConsPlusNormal"/>
        <w:spacing w:before="240"/>
        <w:ind w:firstLine="540"/>
        <w:jc w:val="both"/>
      </w:pPr>
      <w: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AF0593" w:rsidRDefault="00511A29">
      <w:pPr>
        <w:pStyle w:val="ConsPlusNormal"/>
        <w:spacing w:before="240"/>
        <w:ind w:firstLine="540"/>
        <w:jc w:val="both"/>
      </w:pPr>
      <w: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w:t>
      </w:r>
    </w:p>
    <w:p w:rsidR="00AF0593" w:rsidRDefault="00511A29">
      <w:pPr>
        <w:pStyle w:val="ConsPlusNormal"/>
        <w:spacing w:before="240"/>
        <w:ind w:firstLine="540"/>
        <w:jc w:val="both"/>
      </w:pPr>
      <w:r>
        <w:t>В этом случае заказчик вправе заключить договор с участником закупки, заявке которого присвоен второй номер.</w:t>
      </w:r>
    </w:p>
    <w:p w:rsidR="00AF0593" w:rsidRDefault="00511A29">
      <w:pPr>
        <w:pStyle w:val="ConsPlusNormal"/>
        <w:spacing w:before="240"/>
        <w:ind w:firstLine="540"/>
        <w:jc w:val="both"/>
      </w:pPr>
      <w:bookmarkStart w:id="121" w:name="Par1328"/>
      <w:bookmarkEnd w:id="121"/>
      <w:r>
        <w:t xml:space="preserve">25.12. Участник закупки, не направивший в адрес заказчика в установленный </w:t>
      </w:r>
      <w:hyperlink w:anchor="Par1316" w:tooltip="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 w:history="1">
        <w:r>
          <w:rPr>
            <w:color w:val="0000FF"/>
          </w:rPr>
          <w:t>пунктом 25.8</w:t>
        </w:r>
      </w:hyperlink>
      <w:r>
        <w:t xml:space="preserve"> настоящего раздела срок подписанный со своей стороны проект договора </w:t>
      </w:r>
      <w:r w:rsidRPr="0081481C">
        <w:t>и (или) протокол разногласий и (или) не предоставивший обеспечение исполнения договора либо</w:t>
      </w:r>
      <w:r>
        <w:t xml:space="preserve">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AF0593" w:rsidRDefault="00511A29">
      <w:pPr>
        <w:pStyle w:val="ConsPlusNormal"/>
        <w:spacing w:before="240"/>
        <w:ind w:firstLine="540"/>
        <w:jc w:val="both"/>
      </w:pPr>
      <w: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AF0593" w:rsidRDefault="00511A29">
      <w:pPr>
        <w:pStyle w:val="ConsPlusNormal"/>
        <w:spacing w:before="240"/>
        <w:ind w:firstLine="540"/>
        <w:jc w:val="both"/>
      </w:pPr>
      <w:r>
        <w:t xml:space="preserve">25.13. Проект договора </w:t>
      </w:r>
      <w:r w:rsidRPr="00625221">
        <w:t>в случае согласия</w:t>
      </w:r>
      <w:r>
        <w:t xml:space="preserve"> участника закупки, заявке которого присвоен второй номер, заключить договор (в случаях, предусмотренных </w:t>
      </w:r>
      <w:hyperlink w:anchor="Par1324" w:tooltip="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w:history="1">
        <w:r>
          <w:rPr>
            <w:color w:val="0000FF"/>
          </w:rPr>
          <w:t>пунктами 25.11</w:t>
        </w:r>
      </w:hyperlink>
      <w:r>
        <w:t xml:space="preserve">, </w:t>
      </w:r>
      <w:hyperlink w:anchor="Par1328" w:tooltip="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 w:history="1">
        <w:r>
          <w:rPr>
            <w:color w:val="0000FF"/>
          </w:rPr>
          <w:t>25.12</w:t>
        </w:r>
      </w:hyperlink>
      <w:r>
        <w:t xml:space="preserve"> настоящего раздела) составляется путем включения в проект договора условий его исполнения, предложенных этим участником закупки. </w:t>
      </w:r>
    </w:p>
    <w:p w:rsidR="00CB7AA1" w:rsidRDefault="00CB7AA1" w:rsidP="00CB7AA1">
      <w:pPr>
        <w:pStyle w:val="ConsPlusNormal"/>
        <w:spacing w:before="240"/>
        <w:ind w:firstLine="540"/>
        <w:jc w:val="both"/>
      </w:pPr>
      <w:r>
        <w:t xml:space="preserve">В течение пяти дней со дня размещения в единой информационной системе протокола о </w:t>
      </w:r>
      <w:r w:rsidRPr="00CB7AA1">
        <w:t>признании первого участника уклонившимся от заключения договора,</w:t>
      </w:r>
      <w:r>
        <w:t xml:space="preserve"> заказчик передает участнику закупки, заявке которого присвоен второй номер, два экземпляра заполненного в соответствии с </w:t>
      </w:r>
      <w:hyperlink w:anchor="Par1296" w:tooltip="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 w:history="1">
        <w:r>
          <w:rPr>
            <w:color w:val="0000FF"/>
          </w:rPr>
          <w:t>пунктом 25.1</w:t>
        </w:r>
      </w:hyperlink>
      <w: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 </w:t>
      </w:r>
    </w:p>
    <w:p w:rsidR="00CB7AA1" w:rsidRDefault="00CB7AA1" w:rsidP="00CB7AA1">
      <w:pPr>
        <w:pStyle w:val="ConsPlusNormal"/>
        <w:spacing w:before="240"/>
        <w:ind w:firstLine="540"/>
        <w:jc w:val="both"/>
      </w:pPr>
      <w:r>
        <w:t>Заказчик в трехдневный срок со дня получения от участника закупки, заявке которого присвоен второй номер, подписывает и скрепляет печатью (при наличии) оба экземпляра договора и возвращает один из них этому участнику закупки.</w:t>
      </w:r>
    </w:p>
    <w:p w:rsidR="00AF0593" w:rsidRDefault="00511A29">
      <w:pPr>
        <w:pStyle w:val="ConsPlusNormal"/>
        <w:spacing w:before="240"/>
        <w:ind w:firstLine="540"/>
        <w:jc w:val="both"/>
      </w:pPr>
      <w: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AF0593" w:rsidRDefault="00511A29">
      <w:pPr>
        <w:pStyle w:val="ConsPlusNormal"/>
        <w:spacing w:before="240"/>
        <w:ind w:firstLine="540"/>
        <w:jc w:val="both"/>
      </w:pPr>
      <w: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AF0593" w:rsidRDefault="00511A29">
      <w:pPr>
        <w:pStyle w:val="ConsPlusNormal"/>
        <w:spacing w:before="240"/>
        <w:ind w:firstLine="540"/>
        <w:jc w:val="both"/>
      </w:pPr>
      <w: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AF0593" w:rsidRDefault="00AF0593">
      <w:pPr>
        <w:pStyle w:val="ConsPlusNormal"/>
        <w:jc w:val="both"/>
      </w:pPr>
    </w:p>
    <w:p w:rsidR="00AF0593" w:rsidRDefault="00511A29">
      <w:pPr>
        <w:pStyle w:val="ConsPlusTitle"/>
        <w:jc w:val="center"/>
        <w:outlineLvl w:val="1"/>
      </w:pPr>
      <w:bookmarkStart w:id="122" w:name="_Toc76644397"/>
      <w:r>
        <w:t>26. Исполнение договора</w:t>
      </w:r>
      <w:bookmarkEnd w:id="122"/>
    </w:p>
    <w:p w:rsidR="00AF0593" w:rsidRDefault="00AF0593">
      <w:pPr>
        <w:pStyle w:val="ConsPlusNormal"/>
        <w:jc w:val="both"/>
      </w:pPr>
    </w:p>
    <w:p w:rsidR="00AF0593" w:rsidRDefault="00511A29">
      <w:pPr>
        <w:pStyle w:val="ConsPlusNormal"/>
        <w:spacing w:after="240" w:line="20" w:lineRule="atLeast"/>
        <w:ind w:firstLine="540"/>
        <w:jc w:val="both"/>
      </w:pPr>
      <w: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511A29" w:rsidRPr="0081481C" w:rsidRDefault="00511A29" w:rsidP="0081481C">
      <w:pPr>
        <w:suppressAutoHyphens/>
        <w:spacing w:after="240" w:line="20" w:lineRule="atLeast"/>
        <w:ind w:firstLine="709"/>
        <w:jc w:val="both"/>
        <w:rPr>
          <w:rFonts w:ascii="Times New Roman" w:hAnsi="Times New Roman" w:cs="Times New Roman"/>
          <w:sz w:val="24"/>
          <w:szCs w:val="24"/>
        </w:rPr>
      </w:pPr>
      <w:r w:rsidRPr="0081481C">
        <w:rPr>
          <w:rFonts w:ascii="Times New Roman" w:hAnsi="Times New Roman" w:cs="Times New Roman"/>
          <w:sz w:val="24"/>
          <w:szCs w:val="24"/>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F0593" w:rsidRDefault="00511A29">
      <w:pPr>
        <w:pStyle w:val="ConsPlusNormal"/>
        <w:spacing w:after="240" w:line="20" w:lineRule="atLeast"/>
        <w:ind w:firstLine="709"/>
        <w:jc w:val="both"/>
      </w:pPr>
      <w:r>
        <w:t>Договор является исполненным с момента полного исполнения сторонами своих обязательств по такому договору.</w:t>
      </w:r>
    </w:p>
    <w:p w:rsidR="00511A29" w:rsidRPr="0081481C" w:rsidRDefault="00511A29" w:rsidP="0081481C">
      <w:pPr>
        <w:suppressAutoHyphens/>
        <w:spacing w:after="240"/>
        <w:ind w:firstLine="709"/>
        <w:jc w:val="both"/>
        <w:rPr>
          <w:rFonts w:ascii="Times New Roman" w:hAnsi="Times New Roman" w:cs="Times New Roman"/>
          <w:sz w:val="24"/>
          <w:szCs w:val="24"/>
        </w:rPr>
      </w:pPr>
      <w:r w:rsidRPr="0081481C">
        <w:rPr>
          <w:rFonts w:ascii="Times New Roman" w:hAnsi="Times New Roman" w:cs="Times New Roman"/>
          <w:sz w:val="24"/>
          <w:szCs w:val="24"/>
        </w:rPr>
        <w:t>С целью реализации требований Постановления Правительства РФ от 31.10.2014г.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 либо по факту полного исполнения сторонами взятых на себя обязательств по договору (при этом, заказчик вправе в качестве документов, подтверждающих оплату (оплаты) по договору размещать в реестре договоров акт сверки, отражающий все оплаты по договору, в качестве документов, подтверждающих исполнение контрагентом основных обязательств по договору размещать в реестре договоров акты приема-передачи товаров, работ, услуг, акты ввода объекта в эксплуатацию и пр.).</w:t>
      </w:r>
    </w:p>
    <w:p w:rsidR="00AF0593" w:rsidRDefault="00511A29">
      <w:pPr>
        <w:pStyle w:val="ConsPlusNormal"/>
        <w:spacing w:after="240"/>
        <w:ind w:firstLine="540"/>
        <w:jc w:val="both"/>
      </w:pPr>
      <w: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AF0593" w:rsidRDefault="00511A29">
      <w:pPr>
        <w:pStyle w:val="ConsPlusNormal"/>
        <w:spacing w:before="240"/>
        <w:ind w:firstLine="540"/>
        <w:jc w:val="both"/>
      </w:pPr>
      <w: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AF0593" w:rsidRDefault="00511A29">
      <w:pPr>
        <w:pStyle w:val="ConsPlusNormal"/>
        <w:spacing w:before="240"/>
        <w:ind w:firstLine="540"/>
        <w:jc w:val="both"/>
      </w:pPr>
      <w: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AF0593" w:rsidRDefault="00511A29">
      <w:pPr>
        <w:pStyle w:val="ConsPlusNormal"/>
        <w:spacing w:before="240"/>
        <w:ind w:firstLine="540"/>
        <w:jc w:val="both"/>
      </w:pPr>
      <w: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AF0593" w:rsidRDefault="00511A29">
      <w:pPr>
        <w:pStyle w:val="ConsPlusNormal"/>
        <w:spacing w:before="240"/>
        <w:ind w:firstLine="540"/>
        <w:jc w:val="both"/>
      </w:pPr>
      <w: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F0593" w:rsidRDefault="00511A29">
      <w:pPr>
        <w:pStyle w:val="ConsPlusNormal"/>
        <w:spacing w:before="240"/>
        <w:ind w:firstLine="540"/>
        <w:jc w:val="both"/>
      </w:pPr>
      <w: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AF0593" w:rsidRDefault="00AF0593">
      <w:pPr>
        <w:pStyle w:val="ConsPlusNormal"/>
        <w:jc w:val="both"/>
      </w:pPr>
    </w:p>
    <w:p w:rsidR="00AF0593" w:rsidRDefault="00511A29">
      <w:pPr>
        <w:pStyle w:val="ConsPlusTitle"/>
        <w:jc w:val="center"/>
        <w:outlineLvl w:val="1"/>
      </w:pPr>
      <w:bookmarkStart w:id="123" w:name="_Toc76644398"/>
      <w:r>
        <w:t>27. Изменение договора</w:t>
      </w:r>
      <w:bookmarkEnd w:id="123"/>
    </w:p>
    <w:p w:rsidR="00AF0593" w:rsidRDefault="00AF0593">
      <w:pPr>
        <w:pStyle w:val="ConsPlusNormal"/>
        <w:jc w:val="both"/>
      </w:pPr>
    </w:p>
    <w:p w:rsidR="00AF0593" w:rsidRDefault="00511A29">
      <w:pPr>
        <w:pStyle w:val="ConsPlusNormal"/>
        <w:ind w:firstLine="540"/>
        <w:jc w:val="both"/>
      </w:pPr>
      <w:r>
        <w:t>27.1. Изменение условий договора допускается в случаях, предусмотренных гражданским законодательством Российской Федерации.</w:t>
      </w:r>
    </w:p>
    <w:p w:rsidR="00AF0593" w:rsidRDefault="00511A29">
      <w:pPr>
        <w:pStyle w:val="ConsPlusNormal"/>
        <w:spacing w:before="240"/>
        <w:ind w:firstLine="540"/>
        <w:jc w:val="both"/>
      </w:pPr>
      <w: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AF0593" w:rsidRDefault="00511A29">
      <w:pPr>
        <w:pStyle w:val="ConsPlusNormal"/>
        <w:spacing w:before="240"/>
        <w:ind w:firstLine="540"/>
        <w:jc w:val="both"/>
      </w:pPr>
      <w: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AF0593" w:rsidRDefault="00511A29">
      <w:pPr>
        <w:pStyle w:val="ConsPlusNormal"/>
        <w:spacing w:before="240"/>
        <w:ind w:firstLine="540"/>
        <w:jc w:val="both"/>
      </w:pPr>
      <w: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F0593" w:rsidRDefault="00511A29">
      <w:pPr>
        <w:pStyle w:val="ConsPlusNormal"/>
        <w:spacing w:before="240"/>
        <w:ind w:firstLine="540"/>
        <w:jc w:val="both"/>
      </w:pPr>
      <w:r>
        <w:t>27.2.2. При уменьшении потребности заказчика в товарах, работах, услугах, на поставку, выполнение, оказание которых заключен договор.</w:t>
      </w:r>
    </w:p>
    <w:p w:rsidR="00AF0593" w:rsidRDefault="00511A29">
      <w:pPr>
        <w:pStyle w:val="ConsPlusNormal"/>
        <w:spacing w:before="240"/>
        <w:ind w:firstLine="540"/>
        <w:jc w:val="both"/>
      </w:pPr>
      <w:r>
        <w:t xml:space="preserve">В данном случае стороны обязаны уменьшить цену договора исходя из цены единицы товара, работы, услуги. </w:t>
      </w:r>
      <w:r w:rsidRPr="0081481C">
        <w:t>В случае, если цена единицы товара не определена в договоре, цена единицы товара, работы, услуги должна определяться как частное от деления первоначальной</w:t>
      </w:r>
      <w:r>
        <w:t xml:space="preserve"> цены договора на предусмотренные в договоре количество такого товара, объем работ, услуг.</w:t>
      </w:r>
    </w:p>
    <w:p w:rsidR="00AF0593" w:rsidRDefault="00511A29">
      <w:pPr>
        <w:pStyle w:val="ConsPlusNormal"/>
        <w:spacing w:before="240"/>
        <w:ind w:firstLine="540"/>
        <w:jc w:val="both"/>
      </w:pPr>
      <w: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AF0593" w:rsidRDefault="00511A29">
      <w:pPr>
        <w:pStyle w:val="ConsPlusNormal"/>
        <w:spacing w:before="240"/>
        <w:ind w:firstLine="540"/>
        <w:jc w:val="both"/>
      </w:pPr>
      <w: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AF0593" w:rsidRDefault="00511A29">
      <w:pPr>
        <w:pStyle w:val="ConsPlusNormal"/>
        <w:spacing w:before="240"/>
        <w:ind w:firstLine="540"/>
        <w:jc w:val="both"/>
      </w:pPr>
      <w:r>
        <w:t>27.2.4. При изменении в соответствии с законодательством Российской Федерации регулируемых государством цен (тарифов) на товары, работы, услуги.</w:t>
      </w:r>
    </w:p>
    <w:p w:rsidR="00AF0593" w:rsidRDefault="00511A29">
      <w:pPr>
        <w:pStyle w:val="ConsPlusNormal"/>
        <w:spacing w:before="240"/>
        <w:ind w:firstLine="540"/>
        <w:jc w:val="both"/>
      </w:pPr>
      <w:r>
        <w:t xml:space="preserve">27.2.5. В случае существенного изменения обстоятельств, из которых стороны исходили при заключении договора, в порядке, </w:t>
      </w:r>
      <w:r w:rsidRPr="0081481C">
        <w:t>предусмотренном статьей 451 Гражданского</w:t>
      </w:r>
      <w:r>
        <w:t xml:space="preserve"> кодекса Российской Федерации.</w:t>
      </w:r>
    </w:p>
    <w:p w:rsidR="00AF0593" w:rsidRDefault="00511A29">
      <w:pPr>
        <w:pStyle w:val="ConsPlusNormal"/>
        <w:spacing w:before="240"/>
        <w:ind w:firstLine="540"/>
        <w:jc w:val="both"/>
      </w:pPr>
      <w: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F0593" w:rsidRDefault="00511A29">
      <w:pPr>
        <w:pStyle w:val="ConsPlusNormal"/>
        <w:spacing w:before="240"/>
        <w:ind w:firstLine="540"/>
        <w:jc w:val="both"/>
      </w:pPr>
      <w:r>
        <w:t>27.2.6. В случае изменения ставки налога на добавленную стоимость.</w:t>
      </w:r>
    </w:p>
    <w:p w:rsidR="00AF0593" w:rsidRDefault="00511A29">
      <w:pPr>
        <w:pStyle w:val="ConsPlusNormal"/>
        <w:spacing w:before="240"/>
        <w:ind w:firstLine="540"/>
        <w:jc w:val="both"/>
      </w:pPr>
      <w: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AF0593" w:rsidRDefault="00511A29">
      <w:pPr>
        <w:pStyle w:val="ConsPlusNormal"/>
        <w:spacing w:before="240"/>
        <w:ind w:firstLine="540"/>
        <w:jc w:val="both"/>
      </w:pPr>
      <w:r>
        <w:t xml:space="preserve">В случае проведения закупки и заключения договора в соответствии с </w:t>
      </w:r>
      <w:hyperlink w:anchor="Par108" w:tooltip="4. Приоритет товаров российского происхождения, работ," w:history="1">
        <w:r>
          <w:rPr>
            <w:color w:val="0000FF"/>
          </w:rPr>
          <w:t>разделом 4</w:t>
        </w:r>
      </w:hyperlink>
      <w: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AF0593" w:rsidRDefault="00511A29">
      <w:pPr>
        <w:pStyle w:val="ConsPlusNormal"/>
        <w:spacing w:before="240"/>
        <w:ind w:firstLine="540"/>
        <w:jc w:val="both"/>
      </w:pPr>
      <w: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F0593" w:rsidRDefault="00511A29">
      <w:pPr>
        <w:pStyle w:val="ConsPlusNormal"/>
        <w:spacing w:before="240"/>
        <w:ind w:firstLine="540"/>
        <w:jc w:val="both"/>
      </w:pPr>
      <w: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AF0593" w:rsidRDefault="00511A29">
      <w:pPr>
        <w:pStyle w:val="ConsPlusNormal"/>
        <w:spacing w:before="240"/>
        <w:ind w:firstLine="540"/>
        <w:jc w:val="both"/>
      </w:pPr>
      <w: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AF0593" w:rsidRDefault="00511A29">
      <w:pPr>
        <w:pStyle w:val="ConsPlusNormal"/>
        <w:spacing w:before="240"/>
        <w:ind w:firstLine="540"/>
        <w:jc w:val="both"/>
      </w:pPr>
      <w: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AF0593" w:rsidRDefault="00511A29">
      <w:pPr>
        <w:pStyle w:val="ConsPlusNormal"/>
        <w:spacing w:before="240"/>
        <w:ind w:firstLine="540"/>
        <w:jc w:val="both"/>
      </w:pPr>
      <w: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AF0593" w:rsidRDefault="00AF0593">
      <w:pPr>
        <w:pStyle w:val="ConsPlusNormal"/>
        <w:jc w:val="both"/>
      </w:pPr>
    </w:p>
    <w:p w:rsidR="00AF0593" w:rsidRDefault="00511A29">
      <w:pPr>
        <w:pStyle w:val="ConsPlusTitle"/>
        <w:jc w:val="center"/>
        <w:outlineLvl w:val="1"/>
      </w:pPr>
      <w:bookmarkStart w:id="124" w:name="_Toc76644399"/>
      <w:r>
        <w:t>28. Расторжение договора</w:t>
      </w:r>
      <w:bookmarkEnd w:id="124"/>
    </w:p>
    <w:p w:rsidR="00AF0593" w:rsidRDefault="00AF0593">
      <w:pPr>
        <w:pStyle w:val="ConsPlusNormal"/>
        <w:jc w:val="both"/>
      </w:pPr>
    </w:p>
    <w:p w:rsidR="00AF0593" w:rsidRDefault="00511A29">
      <w:pPr>
        <w:pStyle w:val="ConsPlusNormal"/>
        <w:ind w:firstLine="540"/>
        <w:jc w:val="both"/>
      </w:pPr>
      <w: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AF0593" w:rsidRDefault="00511A29">
      <w:pPr>
        <w:pStyle w:val="ConsPlusNormal"/>
        <w:spacing w:before="240"/>
        <w:ind w:firstLine="540"/>
        <w:jc w:val="both"/>
      </w:pPr>
      <w: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AF0593" w:rsidRDefault="00511A29">
      <w:pPr>
        <w:pStyle w:val="ConsPlusNormal"/>
        <w:spacing w:before="240"/>
        <w:ind w:firstLine="540"/>
        <w:jc w:val="both"/>
      </w:pPr>
      <w: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AF0593" w:rsidRDefault="00511A29">
      <w:pPr>
        <w:pStyle w:val="ConsPlusNormal"/>
        <w:spacing w:before="240"/>
        <w:ind w:firstLine="540"/>
        <w:jc w:val="both"/>
      </w:pPr>
      <w: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F0593" w:rsidRDefault="00511A29">
      <w:pPr>
        <w:pStyle w:val="ConsPlusNormal"/>
        <w:spacing w:before="240"/>
        <w:ind w:firstLine="540"/>
        <w:jc w:val="both"/>
      </w:pPr>
      <w: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AF0593" w:rsidRDefault="00511A29">
      <w:pPr>
        <w:pStyle w:val="ConsPlusNormal"/>
        <w:spacing w:before="240"/>
        <w:ind w:firstLine="540"/>
        <w:jc w:val="both"/>
      </w:pPr>
      <w: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AF0593" w:rsidRDefault="00511A29">
      <w:pPr>
        <w:pStyle w:val="ConsPlusNormal"/>
        <w:spacing w:before="240"/>
        <w:ind w:firstLine="540"/>
        <w:jc w:val="both"/>
      </w:pPr>
      <w:r>
        <w:t>28.5. Расторжение договора оформляется в письменном виде в соответствии с гражданским законодательством Российской Федерации.</w:t>
      </w:r>
    </w:p>
    <w:p w:rsidR="00AF0593" w:rsidRDefault="00AF0593">
      <w:pPr>
        <w:pStyle w:val="ConsPlusNormal"/>
        <w:jc w:val="both"/>
      </w:pPr>
    </w:p>
    <w:p w:rsidR="00511A29" w:rsidRDefault="00511A29" w:rsidP="00511A29">
      <w:pPr>
        <w:pStyle w:val="ConsPlusTitle"/>
        <w:jc w:val="center"/>
        <w:outlineLvl w:val="1"/>
      </w:pPr>
      <w:bookmarkStart w:id="125" w:name="_Toc76644400"/>
      <w:r>
        <w:t>29. Реестр недобросовестных поставщиков</w:t>
      </w:r>
      <w:bookmarkEnd w:id="125"/>
    </w:p>
    <w:p w:rsidR="00AF0593" w:rsidRDefault="00511A29">
      <w:pPr>
        <w:pStyle w:val="ConsPlusTitle"/>
        <w:jc w:val="center"/>
      </w:pPr>
      <w:r>
        <w:t>(подрядчиков, исполнителей)</w:t>
      </w:r>
    </w:p>
    <w:p w:rsidR="00AF0593" w:rsidRDefault="00AF0593">
      <w:pPr>
        <w:pStyle w:val="ConsPlusNormal"/>
        <w:jc w:val="both"/>
      </w:pPr>
    </w:p>
    <w:p w:rsidR="00AF0593" w:rsidRDefault="00511A29">
      <w:pPr>
        <w:pStyle w:val="ConsPlusNormal"/>
        <w:ind w:firstLine="540"/>
        <w:jc w:val="both"/>
      </w:pPr>
      <w: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AF0593" w:rsidRDefault="00511A29">
      <w:pPr>
        <w:pStyle w:val="ConsPlusNormal"/>
        <w:spacing w:before="240"/>
        <w:ind w:firstLine="540"/>
        <w:jc w:val="both"/>
      </w:pPr>
      <w:r>
        <w:t xml:space="preserve">Сведения, </w:t>
      </w:r>
      <w:r w:rsidRPr="0081481C">
        <w:t>предусмотренные статьей 5 Федерального закона N 223-ФЗ, направляются заказчиком в порядке, установленном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w:t>
      </w:r>
      <w: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AF0593" w:rsidRDefault="00511A29">
      <w:pPr>
        <w:pStyle w:val="ConsPlusNormal"/>
        <w:spacing w:before="240"/>
        <w:ind w:firstLine="540"/>
        <w:jc w:val="both"/>
      </w:pPr>
      <w:r>
        <w:t>29.2. Срок направления указанных сведений составляет не позднее:</w:t>
      </w:r>
    </w:p>
    <w:p w:rsidR="00AF0593" w:rsidRDefault="00511A29">
      <w:pPr>
        <w:pStyle w:val="ConsPlusNormal"/>
        <w:spacing w:before="240"/>
        <w:ind w:firstLine="540"/>
        <w:jc w:val="both"/>
      </w:pPr>
      <w:r>
        <w:t>29.2.1. Тридцати календарных дней со дня:</w:t>
      </w:r>
    </w:p>
    <w:p w:rsidR="00AF0593" w:rsidRDefault="00511A29">
      <w:pPr>
        <w:pStyle w:val="ConsPlusNormal"/>
        <w:spacing w:before="240"/>
        <w:ind w:firstLine="540"/>
        <w:jc w:val="both"/>
      </w:pPr>
      <w: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AF0593" w:rsidRDefault="00511A29">
      <w:pPr>
        <w:pStyle w:val="ConsPlusNormal"/>
        <w:spacing w:before="240"/>
        <w:ind w:firstLine="540"/>
        <w:jc w:val="both"/>
      </w:pPr>
      <w: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AF0593" w:rsidRDefault="00511A29">
      <w:pPr>
        <w:pStyle w:val="ConsPlusNormal"/>
        <w:spacing w:before="240"/>
        <w:ind w:firstLine="540"/>
        <w:jc w:val="both"/>
      </w:pPr>
      <w: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AF0593" w:rsidRDefault="00AF0593">
      <w:pPr>
        <w:pStyle w:val="ConsPlusNormal"/>
        <w:jc w:val="both"/>
      </w:pPr>
    </w:p>
    <w:p w:rsidR="00AF0593" w:rsidRDefault="00511A29">
      <w:pPr>
        <w:pStyle w:val="ConsPlusTitle"/>
        <w:jc w:val="center"/>
        <w:outlineLvl w:val="1"/>
      </w:pPr>
      <w:bookmarkStart w:id="126" w:name="_Toc76644401"/>
      <w:r>
        <w:t>30. Отчетность</w:t>
      </w:r>
      <w:bookmarkEnd w:id="126"/>
    </w:p>
    <w:p w:rsidR="00AF0593" w:rsidRDefault="00AF0593">
      <w:pPr>
        <w:pStyle w:val="ConsPlusNormal"/>
        <w:jc w:val="both"/>
      </w:pPr>
    </w:p>
    <w:p w:rsidR="00AF0593" w:rsidRDefault="00511A29">
      <w:pPr>
        <w:pStyle w:val="ConsPlusNormal"/>
        <w:ind w:firstLine="540"/>
        <w:jc w:val="both"/>
      </w:pPr>
      <w: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AF0593" w:rsidRDefault="00AF0593">
      <w:pPr>
        <w:pStyle w:val="ConsPlusNormal"/>
        <w:jc w:val="both"/>
      </w:pPr>
    </w:p>
    <w:p w:rsidR="00AF0593" w:rsidRDefault="00511A29">
      <w:pPr>
        <w:pStyle w:val="ConsPlusTitle"/>
        <w:jc w:val="center"/>
        <w:outlineLvl w:val="1"/>
      </w:pPr>
      <w:bookmarkStart w:id="127" w:name="_Toc76644402"/>
      <w:r>
        <w:t>31. Особенности отдельных видов закупок</w:t>
      </w:r>
      <w:bookmarkEnd w:id="127"/>
    </w:p>
    <w:p w:rsidR="00AF0593" w:rsidRDefault="00AF0593">
      <w:pPr>
        <w:pStyle w:val="ConsPlusNormal"/>
        <w:jc w:val="both"/>
      </w:pPr>
    </w:p>
    <w:p w:rsidR="00AF0593" w:rsidRDefault="00511A29">
      <w:pPr>
        <w:pStyle w:val="ConsPlusNormal"/>
        <w:ind w:firstLine="540"/>
        <w:jc w:val="both"/>
      </w:pPr>
      <w: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r w:rsidRPr="0081481C">
        <w:t>статьей 3.1-2 Федерального закона N 223-ФЗ.</w:t>
      </w:r>
    </w:p>
    <w:p w:rsidR="00AF0593" w:rsidRDefault="00511A29">
      <w:pPr>
        <w:pStyle w:val="ConsPlusNormal"/>
        <w:spacing w:before="240"/>
        <w:ind w:firstLine="540"/>
        <w:jc w:val="both"/>
      </w:pPr>
      <w:r w:rsidRPr="0081481C">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w:t>
      </w:r>
      <w:r>
        <w:t xml:space="preserve"> закона N 223-ФЗ.</w:t>
      </w:r>
    </w:p>
    <w:p w:rsidR="00AF0593" w:rsidRDefault="00AF0593">
      <w:pPr>
        <w:pStyle w:val="ConsPlusNormal"/>
        <w:jc w:val="both"/>
      </w:pPr>
    </w:p>
    <w:p w:rsidR="00511A29" w:rsidRDefault="00511A29" w:rsidP="00511A29">
      <w:pPr>
        <w:pStyle w:val="ConsPlusNormal"/>
        <w:pBdr>
          <w:top w:val="single" w:sz="6" w:space="0" w:color="auto"/>
        </w:pBdr>
        <w:spacing w:before="100" w:after="100"/>
        <w:jc w:val="both"/>
        <w:rPr>
          <w:sz w:val="2"/>
          <w:szCs w:val="2"/>
        </w:rPr>
      </w:pPr>
    </w:p>
    <w:p w:rsidR="00AF0593" w:rsidRDefault="00AF0593"/>
    <w:sectPr w:rsidR="00AF0593" w:rsidSect="00257A26">
      <w:footerReference w:type="default" r:id="rId17"/>
      <w:pgSz w:w="11906" w:h="16838"/>
      <w:pgMar w:top="794" w:right="567" w:bottom="737" w:left="1304" w:header="0" w:footer="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8C" w:rsidRDefault="00C1438C" w:rsidP="00CA36EB">
      <w:pPr>
        <w:spacing w:after="0" w:line="240" w:lineRule="auto"/>
      </w:pPr>
      <w:r>
        <w:separator/>
      </w:r>
    </w:p>
  </w:endnote>
  <w:endnote w:type="continuationSeparator" w:id="1">
    <w:p w:rsidR="00C1438C" w:rsidRDefault="00C1438C" w:rsidP="00CA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1902"/>
      <w:docPartObj>
        <w:docPartGallery w:val="Page Numbers (Bottom of Page)"/>
        <w:docPartUnique/>
      </w:docPartObj>
    </w:sdtPr>
    <w:sdtContent>
      <w:p w:rsidR="00053DCA" w:rsidRDefault="00F40992">
        <w:pPr>
          <w:pStyle w:val="a5"/>
          <w:jc w:val="right"/>
        </w:pPr>
        <w:fldSimple w:instr=" PAGE   \* MERGEFORMAT ">
          <w:r w:rsidR="00A03ACB">
            <w:rPr>
              <w:noProof/>
            </w:rPr>
            <w:t>2</w:t>
          </w:r>
        </w:fldSimple>
      </w:p>
    </w:sdtContent>
  </w:sdt>
  <w:p w:rsidR="00053DCA" w:rsidRDefault="00053DCA" w:rsidP="00257A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8C" w:rsidRDefault="00C1438C" w:rsidP="00CA36EB">
      <w:pPr>
        <w:spacing w:after="0" w:line="240" w:lineRule="auto"/>
      </w:pPr>
      <w:r>
        <w:separator/>
      </w:r>
    </w:p>
  </w:footnote>
  <w:footnote w:type="continuationSeparator" w:id="1">
    <w:p w:rsidR="00C1438C" w:rsidRDefault="00C1438C" w:rsidP="00CA3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A73"/>
    <w:multiLevelType w:val="multilevel"/>
    <w:tmpl w:val="1ECCE2F8"/>
    <w:lvl w:ilvl="0">
      <w:start w:val="2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1773"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11A29"/>
    <w:rsid w:val="0000609F"/>
    <w:rsid w:val="00007DCA"/>
    <w:rsid w:val="000100A4"/>
    <w:rsid w:val="00034CD9"/>
    <w:rsid w:val="00053DCA"/>
    <w:rsid w:val="00083B64"/>
    <w:rsid w:val="000A2267"/>
    <w:rsid w:val="000B7CFE"/>
    <w:rsid w:val="000C7D57"/>
    <w:rsid w:val="0010389C"/>
    <w:rsid w:val="001162DA"/>
    <w:rsid w:val="00127429"/>
    <w:rsid w:val="001347C5"/>
    <w:rsid w:val="00143313"/>
    <w:rsid w:val="00155784"/>
    <w:rsid w:val="00167616"/>
    <w:rsid w:val="001707B3"/>
    <w:rsid w:val="00184CBF"/>
    <w:rsid w:val="001B4D0A"/>
    <w:rsid w:val="001B598E"/>
    <w:rsid w:val="001B6AAD"/>
    <w:rsid w:val="001C78DA"/>
    <w:rsid w:val="001E45E9"/>
    <w:rsid w:val="001E4C86"/>
    <w:rsid w:val="002262A6"/>
    <w:rsid w:val="002306C4"/>
    <w:rsid w:val="0024391C"/>
    <w:rsid w:val="00247616"/>
    <w:rsid w:val="00257A26"/>
    <w:rsid w:val="00260038"/>
    <w:rsid w:val="002C4544"/>
    <w:rsid w:val="002D3EB0"/>
    <w:rsid w:val="002D701A"/>
    <w:rsid w:val="002D7891"/>
    <w:rsid w:val="002F30DD"/>
    <w:rsid w:val="002F6DDE"/>
    <w:rsid w:val="00315A6B"/>
    <w:rsid w:val="003246AA"/>
    <w:rsid w:val="00333014"/>
    <w:rsid w:val="00334C1E"/>
    <w:rsid w:val="003364E5"/>
    <w:rsid w:val="003656CE"/>
    <w:rsid w:val="0037215F"/>
    <w:rsid w:val="00376A7D"/>
    <w:rsid w:val="003775BB"/>
    <w:rsid w:val="00381164"/>
    <w:rsid w:val="00384906"/>
    <w:rsid w:val="003A2DCC"/>
    <w:rsid w:val="003C694E"/>
    <w:rsid w:val="003D0064"/>
    <w:rsid w:val="003D1E8D"/>
    <w:rsid w:val="003D578E"/>
    <w:rsid w:val="003E3FDB"/>
    <w:rsid w:val="003F43C8"/>
    <w:rsid w:val="003F65E2"/>
    <w:rsid w:val="0040656C"/>
    <w:rsid w:val="0040786B"/>
    <w:rsid w:val="00425E45"/>
    <w:rsid w:val="004277FE"/>
    <w:rsid w:val="00431B69"/>
    <w:rsid w:val="00445C67"/>
    <w:rsid w:val="00460414"/>
    <w:rsid w:val="00461514"/>
    <w:rsid w:val="00470773"/>
    <w:rsid w:val="00474746"/>
    <w:rsid w:val="00477487"/>
    <w:rsid w:val="00487DAB"/>
    <w:rsid w:val="004A5F66"/>
    <w:rsid w:val="004B2DAA"/>
    <w:rsid w:val="004D4BFA"/>
    <w:rsid w:val="004E77D7"/>
    <w:rsid w:val="004F640E"/>
    <w:rsid w:val="005070CE"/>
    <w:rsid w:val="00511A29"/>
    <w:rsid w:val="0051501D"/>
    <w:rsid w:val="005374D9"/>
    <w:rsid w:val="00547508"/>
    <w:rsid w:val="00566611"/>
    <w:rsid w:val="00570FBB"/>
    <w:rsid w:val="005862FB"/>
    <w:rsid w:val="00590763"/>
    <w:rsid w:val="005C4729"/>
    <w:rsid w:val="005D0750"/>
    <w:rsid w:val="005D4AE9"/>
    <w:rsid w:val="005E0A25"/>
    <w:rsid w:val="005E4466"/>
    <w:rsid w:val="005F1DCB"/>
    <w:rsid w:val="005F2543"/>
    <w:rsid w:val="005F43A7"/>
    <w:rsid w:val="00604698"/>
    <w:rsid w:val="006157BF"/>
    <w:rsid w:val="006307C5"/>
    <w:rsid w:val="00631ABE"/>
    <w:rsid w:val="00642987"/>
    <w:rsid w:val="00655E22"/>
    <w:rsid w:val="0067624A"/>
    <w:rsid w:val="00680490"/>
    <w:rsid w:val="00681496"/>
    <w:rsid w:val="00686E11"/>
    <w:rsid w:val="006A64A3"/>
    <w:rsid w:val="006A6C5F"/>
    <w:rsid w:val="006A7807"/>
    <w:rsid w:val="006C0EAD"/>
    <w:rsid w:val="0070228D"/>
    <w:rsid w:val="007108A1"/>
    <w:rsid w:val="007117C4"/>
    <w:rsid w:val="007341B3"/>
    <w:rsid w:val="00737E26"/>
    <w:rsid w:val="00783244"/>
    <w:rsid w:val="00785146"/>
    <w:rsid w:val="00785960"/>
    <w:rsid w:val="0079313F"/>
    <w:rsid w:val="00796C37"/>
    <w:rsid w:val="007A0D77"/>
    <w:rsid w:val="007A1706"/>
    <w:rsid w:val="007A4FDB"/>
    <w:rsid w:val="007A5F4F"/>
    <w:rsid w:val="007B0CDC"/>
    <w:rsid w:val="007D3AD5"/>
    <w:rsid w:val="007E2C0F"/>
    <w:rsid w:val="007F549A"/>
    <w:rsid w:val="007F5EA1"/>
    <w:rsid w:val="00810833"/>
    <w:rsid w:val="0081481C"/>
    <w:rsid w:val="008167AE"/>
    <w:rsid w:val="008275D4"/>
    <w:rsid w:val="00827BED"/>
    <w:rsid w:val="00832EAA"/>
    <w:rsid w:val="0087451B"/>
    <w:rsid w:val="00874FFE"/>
    <w:rsid w:val="008B543A"/>
    <w:rsid w:val="008C1CB8"/>
    <w:rsid w:val="008C5C70"/>
    <w:rsid w:val="008C639C"/>
    <w:rsid w:val="008C6E4E"/>
    <w:rsid w:val="00906C3A"/>
    <w:rsid w:val="009110D0"/>
    <w:rsid w:val="009326C3"/>
    <w:rsid w:val="00951419"/>
    <w:rsid w:val="00962FFA"/>
    <w:rsid w:val="0096679D"/>
    <w:rsid w:val="009766EB"/>
    <w:rsid w:val="00997C6E"/>
    <w:rsid w:val="009B0774"/>
    <w:rsid w:val="009C56AB"/>
    <w:rsid w:val="009D16F6"/>
    <w:rsid w:val="00A03ACB"/>
    <w:rsid w:val="00A22E6D"/>
    <w:rsid w:val="00A443D3"/>
    <w:rsid w:val="00A477F4"/>
    <w:rsid w:val="00A643C4"/>
    <w:rsid w:val="00A6446B"/>
    <w:rsid w:val="00A83D83"/>
    <w:rsid w:val="00A911E7"/>
    <w:rsid w:val="00A95CF3"/>
    <w:rsid w:val="00AC61C1"/>
    <w:rsid w:val="00AD66D6"/>
    <w:rsid w:val="00AE1F6B"/>
    <w:rsid w:val="00AF0593"/>
    <w:rsid w:val="00AF4B50"/>
    <w:rsid w:val="00B162AE"/>
    <w:rsid w:val="00B41FCA"/>
    <w:rsid w:val="00B50D08"/>
    <w:rsid w:val="00B50E25"/>
    <w:rsid w:val="00B53442"/>
    <w:rsid w:val="00B55589"/>
    <w:rsid w:val="00B67A26"/>
    <w:rsid w:val="00B75F40"/>
    <w:rsid w:val="00B90652"/>
    <w:rsid w:val="00B947B2"/>
    <w:rsid w:val="00B96FDB"/>
    <w:rsid w:val="00BA7288"/>
    <w:rsid w:val="00BB0231"/>
    <w:rsid w:val="00BB1812"/>
    <w:rsid w:val="00BB38FE"/>
    <w:rsid w:val="00BB3A71"/>
    <w:rsid w:val="00BC3DA4"/>
    <w:rsid w:val="00BD0A53"/>
    <w:rsid w:val="00BD3826"/>
    <w:rsid w:val="00BE3054"/>
    <w:rsid w:val="00BE47BD"/>
    <w:rsid w:val="00BE7C98"/>
    <w:rsid w:val="00C0046F"/>
    <w:rsid w:val="00C0135B"/>
    <w:rsid w:val="00C02393"/>
    <w:rsid w:val="00C13E84"/>
    <w:rsid w:val="00C1438C"/>
    <w:rsid w:val="00C208D9"/>
    <w:rsid w:val="00C31612"/>
    <w:rsid w:val="00C3187E"/>
    <w:rsid w:val="00C4062D"/>
    <w:rsid w:val="00C43CF8"/>
    <w:rsid w:val="00C61B04"/>
    <w:rsid w:val="00C628F6"/>
    <w:rsid w:val="00C72847"/>
    <w:rsid w:val="00C8106A"/>
    <w:rsid w:val="00C874EC"/>
    <w:rsid w:val="00C928EF"/>
    <w:rsid w:val="00C97EE2"/>
    <w:rsid w:val="00CA36EB"/>
    <w:rsid w:val="00CB7AA1"/>
    <w:rsid w:val="00CC3106"/>
    <w:rsid w:val="00CC44F1"/>
    <w:rsid w:val="00CD7913"/>
    <w:rsid w:val="00CD79AA"/>
    <w:rsid w:val="00CE53ED"/>
    <w:rsid w:val="00CF5840"/>
    <w:rsid w:val="00D00EFB"/>
    <w:rsid w:val="00D06430"/>
    <w:rsid w:val="00D067CD"/>
    <w:rsid w:val="00D1693E"/>
    <w:rsid w:val="00D328CB"/>
    <w:rsid w:val="00D3456E"/>
    <w:rsid w:val="00D36126"/>
    <w:rsid w:val="00D40F22"/>
    <w:rsid w:val="00D438D5"/>
    <w:rsid w:val="00D45BE8"/>
    <w:rsid w:val="00D464EF"/>
    <w:rsid w:val="00D715F2"/>
    <w:rsid w:val="00D93D2F"/>
    <w:rsid w:val="00D93F0C"/>
    <w:rsid w:val="00D9707D"/>
    <w:rsid w:val="00DA1A38"/>
    <w:rsid w:val="00DC0F0F"/>
    <w:rsid w:val="00DC1890"/>
    <w:rsid w:val="00DC641E"/>
    <w:rsid w:val="00DC796E"/>
    <w:rsid w:val="00DE0831"/>
    <w:rsid w:val="00DE1EAE"/>
    <w:rsid w:val="00DE5770"/>
    <w:rsid w:val="00DF01E4"/>
    <w:rsid w:val="00DF7813"/>
    <w:rsid w:val="00E1407E"/>
    <w:rsid w:val="00E15B6A"/>
    <w:rsid w:val="00E24839"/>
    <w:rsid w:val="00E30BCB"/>
    <w:rsid w:val="00E30E61"/>
    <w:rsid w:val="00E33887"/>
    <w:rsid w:val="00E46B2F"/>
    <w:rsid w:val="00E475B3"/>
    <w:rsid w:val="00E7237B"/>
    <w:rsid w:val="00EA6D58"/>
    <w:rsid w:val="00EB2792"/>
    <w:rsid w:val="00ED299E"/>
    <w:rsid w:val="00EE4946"/>
    <w:rsid w:val="00EF10A2"/>
    <w:rsid w:val="00F02248"/>
    <w:rsid w:val="00F038CC"/>
    <w:rsid w:val="00F220C7"/>
    <w:rsid w:val="00F24227"/>
    <w:rsid w:val="00F40992"/>
    <w:rsid w:val="00F40B28"/>
    <w:rsid w:val="00F6517F"/>
    <w:rsid w:val="00F667DD"/>
    <w:rsid w:val="00F6779F"/>
    <w:rsid w:val="00F82D65"/>
    <w:rsid w:val="00F87AA4"/>
    <w:rsid w:val="00F921BD"/>
    <w:rsid w:val="00F94643"/>
    <w:rsid w:val="00FC6ECA"/>
    <w:rsid w:val="00FD5D41"/>
    <w:rsid w:val="00FD7B47"/>
    <w:rsid w:val="00FF23DC"/>
    <w:rsid w:val="00FF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B"/>
    <w:rPr>
      <w:rFonts w:eastAsiaTheme="minorEastAsia"/>
      <w:lang w:eastAsia="ru-RU"/>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CA36EB"/>
    <w:pPr>
      <w:keepNext/>
      <w:tabs>
        <w:tab w:val="num" w:pos="2126"/>
      </w:tabs>
      <w:spacing w:before="240" w:after="60"/>
      <w:ind w:left="141" w:firstLine="709"/>
      <w:outlineLvl w:val="0"/>
    </w:pPr>
    <w:rPr>
      <w:rFonts w:ascii="Cambria" w:eastAsia="Times New Roman" w:hAnsi="Cambria" w:cs="Times New Roman"/>
      <w:b/>
      <w:bCs/>
      <w:kern w:val="32"/>
      <w:sz w:val="32"/>
      <w:szCs w:val="32"/>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CA36EB"/>
    <w:pPr>
      <w:keepNext/>
      <w:tabs>
        <w:tab w:val="num" w:pos="2410"/>
      </w:tabs>
      <w:suppressAutoHyphens/>
      <w:spacing w:after="0" w:line="240" w:lineRule="auto"/>
      <w:ind w:left="425" w:firstLine="709"/>
      <w:outlineLvl w:val="1"/>
    </w:pPr>
    <w:rPr>
      <w:rFonts w:ascii="Times New Roman" w:eastAsia="Times New Roman" w:hAnsi="Times New Roman" w:cs="Times New Roman"/>
      <w:b/>
      <w:bCs/>
      <w:sz w:val="28"/>
      <w:szCs w:val="32"/>
    </w:rPr>
  </w:style>
  <w:style w:type="paragraph" w:styleId="4">
    <w:name w:val="heading 4"/>
    <w:basedOn w:val="a"/>
    <w:next w:val="a"/>
    <w:link w:val="40"/>
    <w:uiPriority w:val="9"/>
    <w:semiHidden/>
    <w:unhideWhenUsed/>
    <w:qFormat/>
    <w:rsid w:val="00CA36E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11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1A2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11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11A2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11A2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CA36EB"/>
    <w:pPr>
      <w:tabs>
        <w:tab w:val="center" w:pos="4677"/>
        <w:tab w:val="right" w:pos="9355"/>
      </w:tabs>
    </w:pPr>
  </w:style>
  <w:style w:type="character" w:customStyle="1" w:styleId="a4">
    <w:name w:val="Верхний колонтитул Знак"/>
    <w:basedOn w:val="a0"/>
    <w:link w:val="a3"/>
    <w:uiPriority w:val="99"/>
    <w:rsid w:val="00511A29"/>
    <w:rPr>
      <w:rFonts w:eastAsiaTheme="minorEastAsia"/>
      <w:lang w:eastAsia="ru-RU"/>
    </w:rPr>
  </w:style>
  <w:style w:type="paragraph" w:styleId="a5">
    <w:name w:val="footer"/>
    <w:basedOn w:val="a"/>
    <w:link w:val="a6"/>
    <w:uiPriority w:val="99"/>
    <w:unhideWhenUsed/>
    <w:rsid w:val="00CA36EB"/>
    <w:pPr>
      <w:tabs>
        <w:tab w:val="center" w:pos="4677"/>
        <w:tab w:val="right" w:pos="9355"/>
      </w:tabs>
    </w:pPr>
  </w:style>
  <w:style w:type="character" w:customStyle="1" w:styleId="a6">
    <w:name w:val="Нижний колонтитул Знак"/>
    <w:basedOn w:val="a0"/>
    <w:link w:val="a5"/>
    <w:uiPriority w:val="99"/>
    <w:rsid w:val="00511A29"/>
    <w:rPr>
      <w:rFonts w:eastAsiaTheme="minorEastAsia"/>
      <w:lang w:eastAsia="ru-RU"/>
    </w:rPr>
  </w:style>
  <w:style w:type="character" w:styleId="a7">
    <w:name w:val="Hyperlink"/>
    <w:basedOn w:val="a0"/>
    <w:uiPriority w:val="99"/>
    <w:unhideWhenUsed/>
    <w:rsid w:val="00511A29"/>
    <w:rPr>
      <w:rFonts w:cs="Times New Roman"/>
      <w:color w:val="0000FF"/>
      <w:u w:val="single"/>
    </w:rPr>
  </w:style>
  <w:style w:type="paragraph" w:styleId="a8">
    <w:name w:val="Balloon Text"/>
    <w:basedOn w:val="a"/>
    <w:link w:val="a9"/>
    <w:uiPriority w:val="99"/>
    <w:semiHidden/>
    <w:unhideWhenUsed/>
    <w:rsid w:val="00CA36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A29"/>
    <w:rPr>
      <w:rFonts w:ascii="Tahoma" w:eastAsiaTheme="minorEastAsia" w:hAnsi="Tahoma" w:cs="Tahoma"/>
      <w:sz w:val="16"/>
      <w:szCs w:val="16"/>
      <w:lang w:eastAsia="ru-RU"/>
    </w:rPr>
  </w:style>
  <w:style w:type="paragraph" w:styleId="aa">
    <w:name w:val="Document Map"/>
    <w:basedOn w:val="a"/>
    <w:link w:val="ab"/>
    <w:uiPriority w:val="99"/>
    <w:semiHidden/>
    <w:unhideWhenUsed/>
    <w:rsid w:val="00511A29"/>
    <w:rPr>
      <w:rFonts w:ascii="Tahoma" w:hAnsi="Tahoma" w:cs="Tahoma"/>
      <w:sz w:val="16"/>
      <w:szCs w:val="16"/>
    </w:rPr>
  </w:style>
  <w:style w:type="character" w:customStyle="1" w:styleId="ab">
    <w:name w:val="Схема документа Знак"/>
    <w:basedOn w:val="a0"/>
    <w:link w:val="aa"/>
    <w:uiPriority w:val="99"/>
    <w:semiHidden/>
    <w:rsid w:val="00511A29"/>
    <w:rPr>
      <w:rFonts w:ascii="Tahoma" w:eastAsiaTheme="minorEastAsia" w:hAnsi="Tahoma" w:cs="Tahoma"/>
      <w:sz w:val="16"/>
      <w:szCs w:val="16"/>
      <w:lang w:eastAsia="ru-RU"/>
    </w:rPr>
  </w:style>
  <w:style w:type="paragraph" w:styleId="ac">
    <w:name w:val="List Paragraph"/>
    <w:basedOn w:val="a"/>
    <w:uiPriority w:val="34"/>
    <w:qFormat/>
    <w:rsid w:val="00CA36EB"/>
    <w:pPr>
      <w:ind w:left="720"/>
      <w:contextualSpacing/>
    </w:pPr>
  </w:style>
  <w:style w:type="character" w:styleId="ad">
    <w:name w:val="FollowedHyperlink"/>
    <w:basedOn w:val="a0"/>
    <w:uiPriority w:val="99"/>
    <w:semiHidden/>
    <w:unhideWhenUsed/>
    <w:rsid w:val="00C02393"/>
    <w:rPr>
      <w:color w:val="800080" w:themeColor="followedHyperlink"/>
      <w:u w:val="single"/>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CA36EB"/>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CA36EB"/>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CA36EB"/>
    <w:rPr>
      <w:rFonts w:asciiTheme="majorHAnsi" w:eastAsiaTheme="majorEastAsia" w:hAnsiTheme="majorHAnsi" w:cstheme="majorBidi"/>
      <w:b/>
      <w:bCs/>
      <w:i/>
      <w:iCs/>
      <w:color w:val="4F81BD" w:themeColor="accent1"/>
    </w:rPr>
  </w:style>
  <w:style w:type="table" w:styleId="ae">
    <w:name w:val="Table Grid"/>
    <w:basedOn w:val="a1"/>
    <w:uiPriority w:val="99"/>
    <w:rsid w:val="00CA36E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unhideWhenUsed/>
    <w:rsid w:val="00CA36EB"/>
    <w:rPr>
      <w:sz w:val="16"/>
      <w:szCs w:val="16"/>
    </w:rPr>
  </w:style>
  <w:style w:type="paragraph" w:styleId="af0">
    <w:name w:val="annotation text"/>
    <w:basedOn w:val="a"/>
    <w:link w:val="af1"/>
    <w:uiPriority w:val="99"/>
    <w:unhideWhenUsed/>
    <w:rsid w:val="00CA36EB"/>
    <w:pPr>
      <w:spacing w:after="0" w:line="240" w:lineRule="auto"/>
      <w:ind w:firstLine="709"/>
    </w:pPr>
    <w:rPr>
      <w:rFonts w:ascii="Times New Roman" w:eastAsia="Times New Roman" w:hAnsi="Times New Roman" w:cs="Calibri"/>
      <w:sz w:val="20"/>
      <w:szCs w:val="20"/>
      <w:lang w:eastAsia="en-US"/>
    </w:rPr>
  </w:style>
  <w:style w:type="character" w:customStyle="1" w:styleId="af1">
    <w:name w:val="Текст примечания Знак"/>
    <w:basedOn w:val="a0"/>
    <w:link w:val="af0"/>
    <w:uiPriority w:val="99"/>
    <w:rsid w:val="00CA36EB"/>
    <w:rPr>
      <w:rFonts w:ascii="Times New Roman" w:eastAsia="Times New Roman" w:hAnsi="Times New Roman" w:cs="Calibri"/>
      <w:sz w:val="20"/>
      <w:szCs w:val="20"/>
    </w:rPr>
  </w:style>
  <w:style w:type="paragraph" w:styleId="af2">
    <w:name w:val="annotation subject"/>
    <w:basedOn w:val="af0"/>
    <w:next w:val="af0"/>
    <w:link w:val="af3"/>
    <w:uiPriority w:val="99"/>
    <w:unhideWhenUsed/>
    <w:rsid w:val="00CA36EB"/>
    <w:rPr>
      <w:b/>
      <w:bCs/>
    </w:rPr>
  </w:style>
  <w:style w:type="character" w:customStyle="1" w:styleId="af3">
    <w:name w:val="Тема примечания Знак"/>
    <w:basedOn w:val="af1"/>
    <w:link w:val="af2"/>
    <w:uiPriority w:val="99"/>
    <w:rsid w:val="00CA36EB"/>
    <w:rPr>
      <w:b/>
      <w:bCs/>
    </w:rPr>
  </w:style>
  <w:style w:type="paragraph" w:styleId="af4">
    <w:name w:val="footnote text"/>
    <w:basedOn w:val="a"/>
    <w:link w:val="af5"/>
    <w:uiPriority w:val="99"/>
    <w:semiHidden/>
    <w:unhideWhenUsed/>
    <w:rsid w:val="00CA36E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CA36EB"/>
    <w:rPr>
      <w:sz w:val="20"/>
      <w:szCs w:val="20"/>
    </w:rPr>
  </w:style>
  <w:style w:type="character" w:styleId="af6">
    <w:name w:val="footnote reference"/>
    <w:basedOn w:val="a0"/>
    <w:uiPriority w:val="99"/>
    <w:semiHidden/>
    <w:unhideWhenUsed/>
    <w:rsid w:val="00CA36EB"/>
    <w:rPr>
      <w:vertAlign w:val="superscript"/>
    </w:rPr>
  </w:style>
  <w:style w:type="paragraph" w:styleId="11">
    <w:name w:val="toc 1"/>
    <w:basedOn w:val="a"/>
    <w:next w:val="a"/>
    <w:autoRedefine/>
    <w:uiPriority w:val="39"/>
    <w:unhideWhenUsed/>
    <w:qFormat/>
    <w:rsid w:val="00CA36E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
    <w:next w:val="a"/>
    <w:autoRedefine/>
    <w:uiPriority w:val="39"/>
    <w:unhideWhenUsed/>
    <w:qFormat/>
    <w:rsid w:val="00CA36EB"/>
    <w:pPr>
      <w:widowControl w:val="0"/>
      <w:tabs>
        <w:tab w:val="right" w:leader="dot" w:pos="9923"/>
      </w:tabs>
      <w:spacing w:after="0" w:line="240" w:lineRule="auto"/>
      <w:ind w:left="221" w:right="424"/>
      <w:jc w:val="both"/>
    </w:pPr>
    <w:rPr>
      <w:rFonts w:ascii="Calibri" w:eastAsia="Calibri" w:hAnsi="Calibri" w:cs="Times New Roman"/>
    </w:rPr>
  </w:style>
  <w:style w:type="paragraph" w:styleId="af7">
    <w:name w:val="No Spacing"/>
    <w:uiPriority w:val="1"/>
    <w:qFormat/>
    <w:rsid w:val="00CA36EB"/>
    <w:pPr>
      <w:spacing w:after="0" w:line="240" w:lineRule="auto"/>
    </w:pPr>
    <w:rPr>
      <w:rFonts w:eastAsiaTheme="minorEastAsia"/>
      <w:lang w:eastAsia="ru-RU"/>
    </w:rPr>
  </w:style>
  <w:style w:type="paragraph" w:styleId="af8">
    <w:name w:val="Subtitle"/>
    <w:basedOn w:val="a"/>
    <w:next w:val="a"/>
    <w:link w:val="af9"/>
    <w:autoRedefine/>
    <w:uiPriority w:val="11"/>
    <w:qFormat/>
    <w:rsid w:val="00CA36EB"/>
    <w:pPr>
      <w:ind w:left="5670"/>
    </w:pPr>
    <w:rPr>
      <w:rFonts w:ascii="Times New Roman" w:eastAsiaTheme="majorEastAsia" w:hAnsi="Times New Roman" w:cstheme="majorBidi"/>
      <w:b/>
      <w:iCs/>
      <w:spacing w:val="15"/>
      <w:sz w:val="28"/>
      <w:szCs w:val="24"/>
      <w:lang w:eastAsia="en-US"/>
    </w:rPr>
  </w:style>
  <w:style w:type="character" w:customStyle="1" w:styleId="af9">
    <w:name w:val="Подзаголовок Знак"/>
    <w:basedOn w:val="a0"/>
    <w:link w:val="af8"/>
    <w:uiPriority w:val="11"/>
    <w:rsid w:val="00CA36EB"/>
    <w:rPr>
      <w:rFonts w:ascii="Times New Roman" w:eastAsiaTheme="majorEastAsia" w:hAnsi="Times New Roman" w:cstheme="majorBidi"/>
      <w:b/>
      <w:iCs/>
      <w:spacing w:val="15"/>
      <w:sz w:val="28"/>
      <w:szCs w:val="24"/>
    </w:rPr>
  </w:style>
  <w:style w:type="paragraph" w:customStyle="1" w:styleId="afa">
    <w:name w:val="Подпункт"/>
    <w:basedOn w:val="a"/>
    <w:rsid w:val="00CA36EB"/>
    <w:pPr>
      <w:tabs>
        <w:tab w:val="left" w:pos="851"/>
        <w:tab w:val="num" w:pos="993"/>
        <w:tab w:val="num" w:pos="1844"/>
      </w:tabs>
      <w:spacing w:after="0" w:line="360" w:lineRule="auto"/>
      <w:ind w:left="993" w:hanging="851"/>
      <w:jc w:val="both"/>
    </w:pPr>
    <w:rPr>
      <w:rFonts w:ascii="Times New Roman" w:eastAsia="Times New Roman" w:hAnsi="Times New Roman" w:cs="Times New Roman"/>
      <w:b/>
      <w:bCs/>
      <w:sz w:val="28"/>
      <w:szCs w:val="28"/>
    </w:rPr>
  </w:style>
  <w:style w:type="character" w:customStyle="1" w:styleId="blk">
    <w:name w:val="blk"/>
    <w:basedOn w:val="a0"/>
    <w:rsid w:val="00CA36EB"/>
  </w:style>
  <w:style w:type="paragraph" w:styleId="afb">
    <w:name w:val="Revision"/>
    <w:hidden/>
    <w:uiPriority w:val="99"/>
    <w:semiHidden/>
    <w:rsid w:val="00CA36EB"/>
    <w:pPr>
      <w:spacing w:after="0" w:line="240" w:lineRule="auto"/>
    </w:pPr>
    <w:rPr>
      <w:rFonts w:ascii="Times New Roman" w:eastAsia="Times New Roman" w:hAnsi="Times New Roman" w:cs="Calibri"/>
      <w:sz w:val="28"/>
    </w:rPr>
  </w:style>
  <w:style w:type="paragraph" w:styleId="afc">
    <w:name w:val="TOC Heading"/>
    <w:basedOn w:val="1"/>
    <w:next w:val="a"/>
    <w:uiPriority w:val="39"/>
    <w:unhideWhenUsed/>
    <w:qFormat/>
    <w:rsid w:val="007E2C0F"/>
    <w:pPr>
      <w:keepLines/>
      <w:tabs>
        <w:tab w:val="clear" w:pos="2126"/>
      </w:tabs>
      <w:spacing w:before="480" w:after="0"/>
      <w:ind w:left="0" w:firstLine="0"/>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308827354">
      <w:bodyDiv w:val="1"/>
      <w:marLeft w:val="0"/>
      <w:marRight w:val="0"/>
      <w:marTop w:val="0"/>
      <w:marBottom w:val="0"/>
      <w:divBdr>
        <w:top w:val="none" w:sz="0" w:space="0" w:color="auto"/>
        <w:left w:val="none" w:sz="0" w:space="0" w:color="auto"/>
        <w:bottom w:val="none" w:sz="0" w:space="0" w:color="auto"/>
        <w:right w:val="none" w:sz="0" w:space="0" w:color="auto"/>
      </w:divBdr>
    </w:div>
    <w:div w:id="619184834">
      <w:bodyDiv w:val="1"/>
      <w:marLeft w:val="0"/>
      <w:marRight w:val="0"/>
      <w:marTop w:val="0"/>
      <w:marBottom w:val="0"/>
      <w:divBdr>
        <w:top w:val="none" w:sz="0" w:space="0" w:color="auto"/>
        <w:left w:val="none" w:sz="0" w:space="0" w:color="auto"/>
        <w:bottom w:val="none" w:sz="0" w:space="0" w:color="auto"/>
        <w:right w:val="none" w:sz="0" w:space="0" w:color="auto"/>
      </w:divBdr>
    </w:div>
    <w:div w:id="13511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30785&amp;date=25.02.2020&amp;dst=241&amp;fld=1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gin.consultant.ru/link/?req=doc&amp;base=LAW&amp;n=330785&amp;date=25.02.2020&amp;dst=250&amp;fld=1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30785&amp;date=25.02.2020&amp;dst=241&amp;fld=1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30785&amp;date=25.02.2020&amp;dst=24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2019-10-14T20:00:00+00:00</dateaddindb>
    <dateminusta xmlns="081b8c99-5a1b-4ba1-9a3e-0d0cea83319e" xsi:nil="true"/>
    <numik xmlns="af44e648-6311-40f1-ad37-1234555fd9ba">711</numik>
    <kind xmlns="e2080b48-eafa-461e-b501-38555d38caa1">79</kind>
    <num xmlns="af44e648-6311-40f1-ad37-1234555fd9ba">711</num>
    <beginactiondate xmlns="a853e5a8-fa1e-4dd3-a1b5-1604bfb35b05">2019-10-13T20:00:00+00:00</beginactiondate>
    <approvaldate xmlns="081b8c99-5a1b-4ba1-9a3e-0d0cea83319e">2019-10-13T20:00:00+00:00</approvaldate>
    <bigtitle xmlns="a853e5a8-fa1e-4dd3-a1b5-1604bfb35b05">Об утверждении Типового положения о закупке товаров, работ, услуг</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http://www.pravo.gov.ru, 15.10.2019</publication>
    <redactiondate xmlns="081b8c99-5a1b-4ba1-9a3e-0d0cea83319e" xsi:nil="tru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88478</lastredaction>
    <number xmlns="081b8c99-5a1b-4ba1-9a3e-0d0cea83319e">711-п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51799586-4F3C-47D7-ABBA-34AFE007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16EE1-2890-4175-887B-860328A76DB9}">
  <ds:schemaRefs>
    <ds:schemaRef ds:uri="http://schemas.openxmlformats.org/officeDocument/2006/bibliography"/>
  </ds:schemaRefs>
</ds:datastoreItem>
</file>

<file path=customXml/itemProps5.xml><?xml version="1.0" encoding="utf-8"?>
<ds:datastoreItem xmlns:ds="http://schemas.openxmlformats.org/officeDocument/2006/customXml" ds:itemID="{E95EC692-0145-44ED-BED1-CB625F39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52281</Words>
  <Characters>298007</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user</cp:lastModifiedBy>
  <cp:revision>6</cp:revision>
  <dcterms:created xsi:type="dcterms:W3CDTF">2021-07-08T11:22:00Z</dcterms:created>
  <dcterms:modified xsi:type="dcterms:W3CDTF">2021-07-14T14:00:00Z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0x0101004652DC89D47FB74683366416A31888CB</vt:lpwstr>
  </property>
</Properties>
</file>